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FF6" w:rsidRPr="00581011" w:rsidRDefault="00AD6FF6" w:rsidP="000D555B">
      <w:pPr>
        <w:spacing w:after="0" w:line="240" w:lineRule="auto"/>
        <w:jc w:val="center"/>
        <w:rPr>
          <w:rFonts w:ascii="Times New Roman" w:hAnsi="Times New Roman"/>
          <w:sz w:val="28"/>
          <w:szCs w:val="28"/>
          <w:lang w:eastAsia="ru-RU"/>
        </w:rPr>
      </w:pPr>
      <w:r w:rsidRPr="00581011">
        <w:rPr>
          <w:rFonts w:ascii="Times New Roman" w:hAnsi="Times New Roman"/>
          <w:sz w:val="28"/>
          <w:szCs w:val="28"/>
          <w:lang w:eastAsia="ru-RU"/>
        </w:rPr>
        <w:t>АДМИНИСТРАЦИЯ</w:t>
      </w:r>
    </w:p>
    <w:p w:rsidR="00AD6FF6" w:rsidRPr="00581011" w:rsidRDefault="00AD6FF6" w:rsidP="000D555B">
      <w:pPr>
        <w:spacing w:after="0" w:line="240" w:lineRule="auto"/>
        <w:ind w:left="708"/>
        <w:jc w:val="center"/>
        <w:rPr>
          <w:rFonts w:ascii="Times New Roman" w:hAnsi="Times New Roman"/>
          <w:sz w:val="28"/>
          <w:szCs w:val="28"/>
          <w:lang w:eastAsia="ru-RU"/>
        </w:rPr>
      </w:pPr>
      <w:r>
        <w:rPr>
          <w:rFonts w:ascii="Times New Roman" w:hAnsi="Times New Roman"/>
          <w:sz w:val="28"/>
          <w:szCs w:val="28"/>
          <w:lang w:eastAsia="ru-RU"/>
        </w:rPr>
        <w:t>НИЖНЕКАМЕНСКОГО</w:t>
      </w:r>
      <w:r w:rsidRPr="00581011">
        <w:rPr>
          <w:rFonts w:ascii="Times New Roman" w:hAnsi="Times New Roman"/>
          <w:sz w:val="28"/>
          <w:szCs w:val="28"/>
          <w:lang w:eastAsia="ru-RU"/>
        </w:rPr>
        <w:t xml:space="preserve"> СЕЛЬСОВЕТА</w:t>
      </w:r>
    </w:p>
    <w:p w:rsidR="00AD6FF6" w:rsidRPr="00581011" w:rsidRDefault="00AD6FF6" w:rsidP="000D555B">
      <w:pPr>
        <w:spacing w:after="0" w:line="240" w:lineRule="auto"/>
        <w:ind w:left="708"/>
        <w:jc w:val="center"/>
        <w:rPr>
          <w:rFonts w:ascii="Times New Roman" w:hAnsi="Times New Roman"/>
          <w:sz w:val="28"/>
          <w:szCs w:val="28"/>
          <w:lang w:eastAsia="ru-RU"/>
        </w:rPr>
      </w:pPr>
      <w:r w:rsidRPr="00581011">
        <w:rPr>
          <w:rFonts w:ascii="Times New Roman" w:hAnsi="Times New Roman"/>
          <w:sz w:val="28"/>
          <w:szCs w:val="28"/>
          <w:lang w:eastAsia="ru-RU"/>
        </w:rPr>
        <w:t>ОРДЫНСКОГО  РАЙОНА НОВОСИБИРСКОЙ  ОБЛАСТИ</w:t>
      </w:r>
    </w:p>
    <w:p w:rsidR="00AD6FF6" w:rsidRPr="00581011" w:rsidRDefault="00AD6FF6" w:rsidP="000D555B">
      <w:pPr>
        <w:spacing w:after="0" w:line="240" w:lineRule="auto"/>
        <w:ind w:left="708"/>
        <w:jc w:val="center"/>
        <w:rPr>
          <w:rFonts w:ascii="Times New Roman" w:hAnsi="Times New Roman"/>
          <w:sz w:val="28"/>
          <w:szCs w:val="28"/>
          <w:lang w:eastAsia="ru-RU"/>
        </w:rPr>
      </w:pPr>
    </w:p>
    <w:p w:rsidR="00AD6FF6" w:rsidRPr="00581011" w:rsidRDefault="00AD6FF6" w:rsidP="000D555B">
      <w:pPr>
        <w:spacing w:after="0" w:line="240" w:lineRule="auto"/>
        <w:ind w:left="708"/>
        <w:jc w:val="center"/>
        <w:rPr>
          <w:rFonts w:ascii="Times New Roman" w:hAnsi="Times New Roman"/>
          <w:sz w:val="28"/>
          <w:szCs w:val="28"/>
          <w:lang w:eastAsia="ru-RU"/>
        </w:rPr>
      </w:pPr>
      <w:r w:rsidRPr="00581011">
        <w:rPr>
          <w:rFonts w:ascii="Times New Roman" w:hAnsi="Times New Roman"/>
          <w:sz w:val="28"/>
          <w:szCs w:val="28"/>
          <w:lang w:eastAsia="ru-RU"/>
        </w:rPr>
        <w:t>ПОСТАНОВЛЕНИЕ</w:t>
      </w:r>
    </w:p>
    <w:p w:rsidR="00AD6FF6" w:rsidRDefault="00AD6FF6" w:rsidP="000D555B">
      <w:pPr>
        <w:spacing w:before="100" w:beforeAutospacing="1" w:after="0" w:line="240" w:lineRule="auto"/>
        <w:ind w:firstLine="1"/>
        <w:rPr>
          <w:rFonts w:ascii="Times New Roman" w:hAnsi="Times New Roman"/>
          <w:sz w:val="28"/>
          <w:szCs w:val="28"/>
          <w:lang w:eastAsia="ru-RU"/>
        </w:rPr>
      </w:pPr>
      <w:r>
        <w:rPr>
          <w:rFonts w:ascii="Times New Roman" w:hAnsi="Times New Roman"/>
          <w:sz w:val="28"/>
          <w:szCs w:val="28"/>
          <w:lang w:eastAsia="ru-RU"/>
        </w:rPr>
        <w:t>29.03.</w:t>
      </w:r>
      <w:r w:rsidRPr="00581011">
        <w:rPr>
          <w:rFonts w:ascii="Times New Roman" w:hAnsi="Times New Roman"/>
          <w:sz w:val="28"/>
          <w:szCs w:val="28"/>
          <w:lang w:eastAsia="ru-RU"/>
        </w:rPr>
        <w:t>201</w:t>
      </w:r>
      <w:r>
        <w:rPr>
          <w:rFonts w:ascii="Times New Roman" w:hAnsi="Times New Roman"/>
          <w:sz w:val="28"/>
          <w:szCs w:val="28"/>
          <w:lang w:eastAsia="ru-RU"/>
        </w:rPr>
        <w:t>7 г.</w:t>
      </w:r>
      <w:r w:rsidRPr="00581011">
        <w:rPr>
          <w:rFonts w:ascii="Times New Roman" w:hAnsi="Times New Roman"/>
          <w:sz w:val="28"/>
          <w:szCs w:val="28"/>
          <w:lang w:eastAsia="ru-RU"/>
        </w:rPr>
        <w:t xml:space="preserve">                                                                                              </w:t>
      </w:r>
      <w:r>
        <w:rPr>
          <w:rFonts w:ascii="Times New Roman" w:hAnsi="Times New Roman"/>
          <w:sz w:val="28"/>
          <w:szCs w:val="28"/>
          <w:lang w:eastAsia="ru-RU"/>
        </w:rPr>
        <w:t xml:space="preserve">              № 9</w:t>
      </w:r>
    </w:p>
    <w:p w:rsidR="00AD6FF6" w:rsidRDefault="00AD6FF6" w:rsidP="000D555B">
      <w:pPr>
        <w:spacing w:before="100" w:beforeAutospacing="1" w:after="0" w:line="240" w:lineRule="auto"/>
        <w:ind w:firstLine="1"/>
        <w:jc w:val="center"/>
        <w:rPr>
          <w:rFonts w:ascii="Times New Roman" w:hAnsi="Times New Roman"/>
          <w:sz w:val="28"/>
          <w:szCs w:val="28"/>
          <w:lang w:eastAsia="ru-RU"/>
        </w:rPr>
      </w:pPr>
      <w:r>
        <w:rPr>
          <w:rFonts w:ascii="Times New Roman" w:hAnsi="Times New Roman"/>
          <w:sz w:val="28"/>
          <w:szCs w:val="28"/>
          <w:lang w:eastAsia="ru-RU"/>
        </w:rPr>
        <w:t>Об утверждении Порядка  включения в муниципальную программу наиболее посещаемой территории Нижнекаменского сельсовета Ордынского района Новосибирской области</w:t>
      </w:r>
    </w:p>
    <w:p w:rsidR="00AD6FF6" w:rsidRDefault="00AD6FF6" w:rsidP="000D555B">
      <w:pPr>
        <w:spacing w:before="100" w:beforeAutospacing="1" w:after="0" w:line="240" w:lineRule="auto"/>
        <w:ind w:firstLine="1"/>
        <w:jc w:val="center"/>
        <w:rPr>
          <w:rFonts w:ascii="Times New Roman" w:hAnsi="Times New Roman"/>
          <w:sz w:val="28"/>
          <w:szCs w:val="28"/>
          <w:lang w:eastAsia="ru-RU"/>
        </w:rPr>
      </w:pPr>
    </w:p>
    <w:p w:rsidR="00AD6FF6" w:rsidRPr="00581011" w:rsidRDefault="00AD6FF6" w:rsidP="000D555B">
      <w:pPr>
        <w:spacing w:after="0" w:line="240" w:lineRule="auto"/>
        <w:jc w:val="both"/>
        <w:rPr>
          <w:rFonts w:ascii="Times New Roman" w:hAnsi="Times New Roman"/>
          <w:sz w:val="28"/>
          <w:szCs w:val="28"/>
          <w:lang w:eastAsia="ru-RU"/>
        </w:rPr>
      </w:pPr>
      <w:r w:rsidRPr="00B947BB">
        <w:rPr>
          <w:rFonts w:ascii="Times New Roman" w:hAnsi="Times New Roman"/>
          <w:sz w:val="28"/>
          <w:szCs w:val="28"/>
        </w:rPr>
        <w:t>В соответствии с 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rFonts w:ascii="Times New Roman" w:hAnsi="Times New Roman"/>
          <w:sz w:val="28"/>
          <w:szCs w:val="28"/>
        </w:rPr>
        <w:t xml:space="preserve"> </w:t>
      </w:r>
      <w:r>
        <w:rPr>
          <w:rFonts w:ascii="Times New Roman" w:hAnsi="Times New Roman"/>
          <w:sz w:val="28"/>
          <w:szCs w:val="28"/>
          <w:lang w:eastAsia="ru-RU"/>
        </w:rPr>
        <w:t>в</w:t>
      </w:r>
      <w:r w:rsidRPr="00581011">
        <w:rPr>
          <w:rFonts w:ascii="Times New Roman" w:hAnsi="Times New Roman"/>
          <w:sz w:val="28"/>
          <w:szCs w:val="28"/>
          <w:lang w:eastAsia="ru-RU"/>
        </w:rPr>
        <w:t>о  исполнение пор</w:t>
      </w:r>
      <w:r>
        <w:rPr>
          <w:rFonts w:ascii="Times New Roman" w:hAnsi="Times New Roman"/>
          <w:sz w:val="28"/>
          <w:szCs w:val="28"/>
          <w:lang w:eastAsia="ru-RU"/>
        </w:rPr>
        <w:t>учения Правительства Новосибирской области и реализации приоритетного проекта Министерства жилищно-коммунального хозяйства и энергетики Новосибирской области «Формирование комфортной городской среды»</w:t>
      </w:r>
      <w:r w:rsidRPr="00581011">
        <w:rPr>
          <w:rFonts w:ascii="Times New Roman" w:hAnsi="Times New Roman"/>
          <w:sz w:val="28"/>
          <w:szCs w:val="28"/>
          <w:lang w:eastAsia="ru-RU"/>
        </w:rPr>
        <w:t>, Федерального закона от 06.10.2016 №131- ФЗ «Об общих принципах организации местного самоуправлен</w:t>
      </w:r>
      <w:r>
        <w:rPr>
          <w:rFonts w:ascii="Times New Roman" w:hAnsi="Times New Roman"/>
          <w:sz w:val="28"/>
          <w:szCs w:val="28"/>
          <w:lang w:eastAsia="ru-RU"/>
        </w:rPr>
        <w:t>ия в Российской Федерации»</w:t>
      </w:r>
      <w:r w:rsidRPr="00581011">
        <w:rPr>
          <w:rFonts w:ascii="Times New Roman" w:hAnsi="Times New Roman"/>
          <w:sz w:val="28"/>
          <w:szCs w:val="28"/>
          <w:lang w:eastAsia="ru-RU"/>
        </w:rPr>
        <w:t>,</w:t>
      </w:r>
    </w:p>
    <w:p w:rsidR="00AD6FF6" w:rsidRDefault="00AD6FF6" w:rsidP="000D555B">
      <w:pPr>
        <w:spacing w:after="0" w:line="240" w:lineRule="auto"/>
        <w:ind w:firstLine="1"/>
        <w:jc w:val="both"/>
        <w:rPr>
          <w:rFonts w:ascii="Times New Roman" w:hAnsi="Times New Roman"/>
          <w:sz w:val="28"/>
          <w:szCs w:val="28"/>
          <w:lang w:eastAsia="ru-RU"/>
        </w:rPr>
      </w:pPr>
      <w:r>
        <w:rPr>
          <w:rFonts w:ascii="Times New Roman" w:hAnsi="Times New Roman"/>
          <w:sz w:val="28"/>
          <w:szCs w:val="28"/>
          <w:lang w:eastAsia="ru-RU"/>
        </w:rPr>
        <w:t>ПОСТАНОВЛЯЮ:</w:t>
      </w:r>
    </w:p>
    <w:p w:rsidR="00AD6FF6" w:rsidRDefault="00AD6FF6" w:rsidP="00012EF0">
      <w:pPr>
        <w:pStyle w:val="ListParagraph"/>
        <w:numPr>
          <w:ilvl w:val="0"/>
          <w:numId w:val="2"/>
        </w:numPr>
        <w:spacing w:after="0" w:line="240" w:lineRule="auto"/>
        <w:ind w:left="1" w:firstLine="283"/>
        <w:jc w:val="both"/>
        <w:rPr>
          <w:rFonts w:ascii="Times New Roman" w:hAnsi="Times New Roman"/>
          <w:sz w:val="28"/>
          <w:szCs w:val="28"/>
          <w:lang w:eastAsia="ru-RU"/>
        </w:rPr>
      </w:pPr>
      <w:r w:rsidRPr="00012EF0">
        <w:rPr>
          <w:rFonts w:ascii="Times New Roman" w:hAnsi="Times New Roman"/>
          <w:sz w:val="28"/>
          <w:szCs w:val="28"/>
          <w:lang w:eastAsia="ru-RU"/>
        </w:rPr>
        <w:t xml:space="preserve">Утвердить прилагаемый Порядок включения в муниципальную программу «Благоустройство и создание комфортной </w:t>
      </w:r>
      <w:r>
        <w:rPr>
          <w:rFonts w:ascii="Times New Roman" w:hAnsi="Times New Roman"/>
          <w:sz w:val="28"/>
          <w:szCs w:val="28"/>
          <w:lang w:eastAsia="ru-RU"/>
        </w:rPr>
        <w:t>среды  для населения Нижнекаменского</w:t>
      </w:r>
      <w:r w:rsidRPr="00012EF0">
        <w:rPr>
          <w:rFonts w:ascii="Times New Roman" w:hAnsi="Times New Roman"/>
          <w:sz w:val="28"/>
          <w:szCs w:val="28"/>
          <w:lang w:eastAsia="ru-RU"/>
        </w:rPr>
        <w:t xml:space="preserve"> сельсовета Ордынского района Новосибирской области на 2017 год»   наиболее п</w:t>
      </w:r>
      <w:r>
        <w:rPr>
          <w:rFonts w:ascii="Times New Roman" w:hAnsi="Times New Roman"/>
          <w:sz w:val="28"/>
          <w:szCs w:val="28"/>
          <w:lang w:eastAsia="ru-RU"/>
        </w:rPr>
        <w:t>осещаемой территории Нижнекаменского</w:t>
      </w:r>
      <w:r w:rsidRPr="00012EF0">
        <w:rPr>
          <w:rFonts w:ascii="Times New Roman" w:hAnsi="Times New Roman"/>
          <w:sz w:val="28"/>
          <w:szCs w:val="28"/>
          <w:lang w:eastAsia="ru-RU"/>
        </w:rPr>
        <w:t xml:space="preserve"> сельсовета Ордынского района Новосибирской области</w:t>
      </w:r>
      <w:r>
        <w:rPr>
          <w:rFonts w:ascii="Times New Roman" w:hAnsi="Times New Roman"/>
          <w:sz w:val="28"/>
          <w:szCs w:val="28"/>
          <w:lang w:eastAsia="ru-RU"/>
        </w:rPr>
        <w:t>.</w:t>
      </w:r>
    </w:p>
    <w:p w:rsidR="00AD6FF6" w:rsidRPr="00581011" w:rsidRDefault="00AD6FF6" w:rsidP="00012EF0">
      <w:pPr>
        <w:tabs>
          <w:tab w:val="left" w:pos="142"/>
        </w:tabs>
        <w:spacing w:after="0" w:line="240" w:lineRule="auto"/>
        <w:jc w:val="both"/>
        <w:rPr>
          <w:rFonts w:ascii="Times New Roman" w:hAnsi="Times New Roman"/>
          <w:sz w:val="24"/>
          <w:szCs w:val="24"/>
          <w:lang w:eastAsia="ru-RU"/>
        </w:rPr>
      </w:pPr>
      <w:r>
        <w:rPr>
          <w:rFonts w:ascii="Times New Roman" w:hAnsi="Times New Roman"/>
          <w:sz w:val="28"/>
          <w:szCs w:val="28"/>
          <w:lang w:eastAsia="ru-RU"/>
        </w:rPr>
        <w:t xml:space="preserve">   2. Опубликовать настоящее постановление на официальном сайте администрации Нижнекаменского сельсовета Ордынского района Новосибирской области.</w:t>
      </w:r>
    </w:p>
    <w:p w:rsidR="00AD6FF6" w:rsidRPr="00581011" w:rsidRDefault="00AD6FF6" w:rsidP="00012EF0">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3</w:t>
      </w:r>
      <w:r w:rsidRPr="00581011">
        <w:rPr>
          <w:rFonts w:ascii="Times New Roman" w:hAnsi="Times New Roman"/>
          <w:sz w:val="28"/>
          <w:szCs w:val="28"/>
          <w:lang w:eastAsia="ru-RU"/>
        </w:rPr>
        <w:t>.  Опубликовать  настоящее постановление в периодическом печат</w:t>
      </w:r>
      <w:r>
        <w:rPr>
          <w:rFonts w:ascii="Times New Roman" w:hAnsi="Times New Roman"/>
          <w:sz w:val="28"/>
          <w:szCs w:val="28"/>
          <w:lang w:eastAsia="ru-RU"/>
        </w:rPr>
        <w:t>ном издании  «Сельская Новь</w:t>
      </w:r>
      <w:r w:rsidRPr="00581011">
        <w:rPr>
          <w:rFonts w:ascii="Times New Roman" w:hAnsi="Times New Roman"/>
          <w:sz w:val="28"/>
          <w:szCs w:val="28"/>
          <w:lang w:eastAsia="ru-RU"/>
        </w:rPr>
        <w:t>».</w:t>
      </w:r>
    </w:p>
    <w:p w:rsidR="00AD6FF6" w:rsidRPr="00581011" w:rsidRDefault="00AD6FF6" w:rsidP="00012EF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4</w:t>
      </w:r>
      <w:r w:rsidRPr="00581011">
        <w:rPr>
          <w:rFonts w:ascii="Times New Roman" w:hAnsi="Times New Roman"/>
          <w:sz w:val="28"/>
          <w:szCs w:val="28"/>
          <w:lang w:eastAsia="ru-RU"/>
        </w:rPr>
        <w:t>. Контроль за исполнением  настоящего  постановления   оставляю  за собой.</w:t>
      </w:r>
    </w:p>
    <w:p w:rsidR="00AD6FF6" w:rsidRPr="00581011" w:rsidRDefault="00AD6FF6" w:rsidP="00012EF0">
      <w:pPr>
        <w:spacing w:after="0" w:line="240" w:lineRule="auto"/>
        <w:ind w:left="708"/>
        <w:jc w:val="both"/>
        <w:rPr>
          <w:rFonts w:ascii="Times New Roman" w:hAnsi="Times New Roman"/>
          <w:lang w:eastAsia="ru-RU"/>
        </w:rPr>
      </w:pPr>
      <w:r w:rsidRPr="00581011">
        <w:rPr>
          <w:rFonts w:ascii="Times New Roman" w:hAnsi="Times New Roman"/>
          <w:lang w:eastAsia="ru-RU"/>
        </w:rPr>
        <w:t> </w:t>
      </w: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Глава Нижнекаменского сельсовета</w:t>
      </w:r>
    </w:p>
    <w:p w:rsidR="00AD6FF6" w:rsidRDefault="00AD6FF6" w:rsidP="00012EF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Ордынского района </w:t>
      </w:r>
    </w:p>
    <w:p w:rsidR="00AD6FF6" w:rsidRDefault="00AD6FF6" w:rsidP="00012EF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Новосибирской области                                                                         Е.А.Герасимова</w:t>
      </w:r>
      <w:r w:rsidRPr="004E0267">
        <w:rPr>
          <w:rFonts w:ascii="Times New Roman" w:hAnsi="Times New Roman"/>
          <w:sz w:val="28"/>
          <w:szCs w:val="28"/>
          <w:lang w:eastAsia="ru-RU"/>
        </w:rPr>
        <w:t xml:space="preserve">          </w:t>
      </w: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Default="00AD6FF6" w:rsidP="00012EF0">
      <w:pPr>
        <w:spacing w:after="0" w:line="240" w:lineRule="auto"/>
        <w:jc w:val="both"/>
        <w:rPr>
          <w:rFonts w:ascii="Times New Roman" w:hAnsi="Times New Roman"/>
          <w:sz w:val="28"/>
          <w:szCs w:val="28"/>
          <w:lang w:eastAsia="ru-RU"/>
        </w:rPr>
      </w:pPr>
    </w:p>
    <w:p w:rsidR="00AD6FF6" w:rsidRPr="00012EF0" w:rsidRDefault="00AD6FF6" w:rsidP="00012EF0">
      <w:pPr>
        <w:spacing w:after="0" w:line="240" w:lineRule="auto"/>
        <w:jc w:val="both"/>
        <w:rPr>
          <w:rFonts w:ascii="Times New Roman" w:hAnsi="Times New Roman"/>
          <w:sz w:val="20"/>
          <w:szCs w:val="20"/>
          <w:lang w:eastAsia="ru-RU"/>
        </w:rPr>
      </w:pPr>
    </w:p>
    <w:p w:rsidR="00AD6FF6" w:rsidRDefault="00AD6FF6">
      <w:r>
        <w:t xml:space="preserve"> </w:t>
      </w:r>
    </w:p>
    <w:p w:rsidR="00AD6FF6" w:rsidRDefault="00AD6FF6"/>
    <w:p w:rsidR="00AD6FF6" w:rsidRDefault="00AD6FF6" w:rsidP="00012EF0">
      <w:pPr>
        <w:pStyle w:val="Default"/>
        <w:jc w:val="right"/>
        <w:rPr>
          <w:sz w:val="25"/>
          <w:szCs w:val="25"/>
        </w:rPr>
      </w:pPr>
      <w:r>
        <w:rPr>
          <w:sz w:val="25"/>
          <w:szCs w:val="25"/>
        </w:rPr>
        <w:t xml:space="preserve">УТВЕРЖДЕН </w:t>
      </w:r>
    </w:p>
    <w:p w:rsidR="00AD6FF6" w:rsidRDefault="00AD6FF6" w:rsidP="00012EF0">
      <w:pPr>
        <w:pStyle w:val="Default"/>
        <w:jc w:val="right"/>
        <w:rPr>
          <w:sz w:val="25"/>
          <w:szCs w:val="25"/>
        </w:rPr>
      </w:pPr>
      <w:r>
        <w:rPr>
          <w:sz w:val="25"/>
          <w:szCs w:val="25"/>
        </w:rPr>
        <w:t xml:space="preserve">постановлением администрации </w:t>
      </w:r>
    </w:p>
    <w:p w:rsidR="00AD6FF6" w:rsidRDefault="00AD6FF6" w:rsidP="00012EF0">
      <w:pPr>
        <w:pStyle w:val="Default"/>
        <w:jc w:val="right"/>
        <w:rPr>
          <w:sz w:val="25"/>
          <w:szCs w:val="25"/>
        </w:rPr>
      </w:pPr>
      <w:r>
        <w:rPr>
          <w:sz w:val="25"/>
          <w:szCs w:val="25"/>
        </w:rPr>
        <w:t>Нижнекаменского сельсовета</w:t>
      </w:r>
    </w:p>
    <w:p w:rsidR="00AD6FF6" w:rsidRDefault="00AD6FF6" w:rsidP="00012EF0">
      <w:pPr>
        <w:pStyle w:val="Default"/>
        <w:jc w:val="right"/>
        <w:rPr>
          <w:sz w:val="25"/>
          <w:szCs w:val="25"/>
        </w:rPr>
      </w:pPr>
      <w:r>
        <w:rPr>
          <w:sz w:val="25"/>
          <w:szCs w:val="25"/>
        </w:rPr>
        <w:t>Ордынского района</w:t>
      </w:r>
    </w:p>
    <w:p w:rsidR="00AD6FF6" w:rsidRDefault="00AD6FF6" w:rsidP="00012EF0">
      <w:pPr>
        <w:pStyle w:val="Default"/>
        <w:jc w:val="right"/>
        <w:rPr>
          <w:sz w:val="25"/>
          <w:szCs w:val="25"/>
        </w:rPr>
      </w:pPr>
      <w:r>
        <w:rPr>
          <w:sz w:val="25"/>
          <w:szCs w:val="25"/>
        </w:rPr>
        <w:t>Новосибирской области</w:t>
      </w:r>
    </w:p>
    <w:p w:rsidR="00AD6FF6" w:rsidRDefault="00AD6FF6" w:rsidP="00012EF0">
      <w:pPr>
        <w:pStyle w:val="Default"/>
        <w:jc w:val="right"/>
        <w:rPr>
          <w:sz w:val="25"/>
          <w:szCs w:val="25"/>
        </w:rPr>
      </w:pPr>
      <w:r>
        <w:rPr>
          <w:sz w:val="25"/>
          <w:szCs w:val="25"/>
        </w:rPr>
        <w:t xml:space="preserve">от «29» марта 2017 года № 9 </w:t>
      </w:r>
    </w:p>
    <w:p w:rsidR="00AD6FF6" w:rsidRDefault="00AD6FF6"/>
    <w:p w:rsidR="00AD6FF6" w:rsidRPr="00012EF0" w:rsidRDefault="00AD6FF6" w:rsidP="00012EF0">
      <w:pPr>
        <w:spacing w:after="0"/>
        <w:jc w:val="center"/>
        <w:rPr>
          <w:rFonts w:ascii="Times New Roman" w:hAnsi="Times New Roman"/>
          <w:b/>
          <w:sz w:val="28"/>
          <w:szCs w:val="28"/>
        </w:rPr>
      </w:pPr>
      <w:r w:rsidRPr="00012EF0">
        <w:rPr>
          <w:rFonts w:ascii="Times New Roman" w:hAnsi="Times New Roman"/>
          <w:b/>
          <w:sz w:val="28"/>
          <w:szCs w:val="28"/>
        </w:rPr>
        <w:t xml:space="preserve">Порядок </w:t>
      </w:r>
    </w:p>
    <w:p w:rsidR="00AD6FF6" w:rsidRDefault="00AD6FF6" w:rsidP="00012EF0">
      <w:pPr>
        <w:spacing w:after="0"/>
        <w:jc w:val="center"/>
        <w:rPr>
          <w:rFonts w:ascii="Times New Roman" w:hAnsi="Times New Roman"/>
          <w:b/>
          <w:sz w:val="28"/>
          <w:szCs w:val="28"/>
        </w:rPr>
      </w:pPr>
      <w:r w:rsidRPr="00012EF0">
        <w:rPr>
          <w:rFonts w:ascii="Times New Roman" w:hAnsi="Times New Roman"/>
          <w:b/>
          <w:sz w:val="28"/>
          <w:szCs w:val="28"/>
        </w:rPr>
        <w:t>включения в муниципальную программу «Благоустройство и создание комфортной с</w:t>
      </w:r>
      <w:r>
        <w:rPr>
          <w:rFonts w:ascii="Times New Roman" w:hAnsi="Times New Roman"/>
          <w:b/>
          <w:sz w:val="28"/>
          <w:szCs w:val="28"/>
        </w:rPr>
        <w:t xml:space="preserve">реды  для населения Нижнекаменского </w:t>
      </w:r>
      <w:r w:rsidRPr="00012EF0">
        <w:rPr>
          <w:rFonts w:ascii="Times New Roman" w:hAnsi="Times New Roman"/>
          <w:b/>
          <w:sz w:val="28"/>
          <w:szCs w:val="28"/>
        </w:rPr>
        <w:t>сельсовета Ордынского района Новосибирской области на 2017 год»   наиболее п</w:t>
      </w:r>
      <w:r>
        <w:rPr>
          <w:rFonts w:ascii="Times New Roman" w:hAnsi="Times New Roman"/>
          <w:b/>
          <w:sz w:val="28"/>
          <w:szCs w:val="28"/>
        </w:rPr>
        <w:t>осещаемой территории Нижнекаменского</w:t>
      </w:r>
      <w:r w:rsidRPr="00012EF0">
        <w:rPr>
          <w:rFonts w:ascii="Times New Roman" w:hAnsi="Times New Roman"/>
          <w:b/>
          <w:sz w:val="28"/>
          <w:szCs w:val="28"/>
        </w:rPr>
        <w:t xml:space="preserve"> сельсовета Ордынского района Новосибирской области.</w:t>
      </w:r>
    </w:p>
    <w:p w:rsidR="00AD6FF6" w:rsidRDefault="00AD6FF6" w:rsidP="00012EF0">
      <w:pPr>
        <w:spacing w:after="0"/>
        <w:jc w:val="both"/>
        <w:rPr>
          <w:rFonts w:ascii="Times New Roman" w:hAnsi="Times New Roman"/>
          <w:sz w:val="28"/>
          <w:szCs w:val="28"/>
        </w:rPr>
      </w:pPr>
    </w:p>
    <w:p w:rsidR="00AD6FF6" w:rsidRPr="00012EF0" w:rsidRDefault="00AD6FF6" w:rsidP="00012EF0">
      <w:pPr>
        <w:autoSpaceDE w:val="0"/>
        <w:autoSpaceDN w:val="0"/>
        <w:adjustRightInd w:val="0"/>
        <w:spacing w:after="0" w:line="240" w:lineRule="auto"/>
        <w:rPr>
          <w:rFonts w:ascii="Times New Roman" w:hAnsi="Times New Roman"/>
          <w:color w:val="000000"/>
          <w:sz w:val="24"/>
          <w:szCs w:val="24"/>
        </w:rPr>
      </w:pPr>
    </w:p>
    <w:p w:rsidR="00AD6FF6" w:rsidRPr="00D06398" w:rsidRDefault="00AD6FF6" w:rsidP="00012EF0">
      <w:pPr>
        <w:pStyle w:val="ListParagraph"/>
        <w:numPr>
          <w:ilvl w:val="0"/>
          <w:numId w:val="4"/>
        </w:numPr>
        <w:spacing w:after="0" w:line="240" w:lineRule="auto"/>
        <w:jc w:val="both"/>
        <w:rPr>
          <w:rFonts w:ascii="Times New Roman" w:hAnsi="Times New Roman"/>
          <w:sz w:val="28"/>
          <w:szCs w:val="28"/>
          <w:lang w:eastAsia="ru-RU"/>
        </w:rPr>
      </w:pPr>
      <w:r w:rsidRPr="00D06398">
        <w:rPr>
          <w:rFonts w:ascii="Times New Roman" w:hAnsi="Times New Roman"/>
          <w:color w:val="000000"/>
          <w:sz w:val="28"/>
          <w:szCs w:val="28"/>
        </w:rPr>
        <w:t xml:space="preserve">Настоящий Порядок определяет последовательность действий и сроки представления, рассмотрения и оценки предложений граждан, организаций о включении в муниципальную программу </w:t>
      </w:r>
      <w:r w:rsidRPr="00D06398">
        <w:rPr>
          <w:rFonts w:ascii="Times New Roman" w:hAnsi="Times New Roman"/>
          <w:sz w:val="28"/>
          <w:szCs w:val="28"/>
          <w:lang w:eastAsia="ru-RU"/>
        </w:rPr>
        <w:t>«Благоустройство и создание комфортн</w:t>
      </w:r>
      <w:r>
        <w:rPr>
          <w:rFonts w:ascii="Times New Roman" w:hAnsi="Times New Roman"/>
          <w:sz w:val="28"/>
          <w:szCs w:val="28"/>
          <w:lang w:eastAsia="ru-RU"/>
        </w:rPr>
        <w:t>ой среды  для населения Нижнекаменского</w:t>
      </w:r>
      <w:r w:rsidRPr="00D06398">
        <w:rPr>
          <w:rFonts w:ascii="Times New Roman" w:hAnsi="Times New Roman"/>
          <w:sz w:val="28"/>
          <w:szCs w:val="28"/>
          <w:lang w:eastAsia="ru-RU"/>
        </w:rPr>
        <w:t xml:space="preserve"> сельсовета Ордынского района Новосибирской области на 2017 год»   наиболее п</w:t>
      </w:r>
      <w:r>
        <w:rPr>
          <w:rFonts w:ascii="Times New Roman" w:hAnsi="Times New Roman"/>
          <w:sz w:val="28"/>
          <w:szCs w:val="28"/>
          <w:lang w:eastAsia="ru-RU"/>
        </w:rPr>
        <w:t>осещаемой территории Нижнекаменского</w:t>
      </w:r>
      <w:r w:rsidRPr="00D06398">
        <w:rPr>
          <w:rFonts w:ascii="Times New Roman" w:hAnsi="Times New Roman"/>
          <w:sz w:val="28"/>
          <w:szCs w:val="28"/>
          <w:lang w:eastAsia="ru-RU"/>
        </w:rPr>
        <w:t xml:space="preserve"> сельсовета Ордынского района Новосибирской области (далее - общественная территория).</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D06398">
        <w:rPr>
          <w:rFonts w:ascii="Times New Roman" w:hAnsi="Times New Roman"/>
          <w:color w:val="000000"/>
          <w:sz w:val="28"/>
          <w:szCs w:val="28"/>
        </w:rPr>
        <w:t xml:space="preserve">2. </w:t>
      </w:r>
      <w:r w:rsidRPr="00012EF0">
        <w:rPr>
          <w:rFonts w:ascii="Times New Roman" w:hAnsi="Times New Roman"/>
          <w:color w:val="000000"/>
          <w:sz w:val="28"/>
          <w:szCs w:val="28"/>
        </w:rPr>
        <w:t xml:space="preserve">В целях настоящего порядка под общественной территорией понимается территория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012EF0">
        <w:rPr>
          <w:rFonts w:ascii="Times New Roman" w:hAnsi="Times New Roman"/>
          <w:color w:val="000000"/>
          <w:sz w:val="28"/>
          <w:szCs w:val="28"/>
        </w:rPr>
        <w:t xml:space="preserve">3. Предложение о включении в муниципальную программу общественной территории вправе подавать граждане и организации (далее – заявители) в соответствии с настоящим Порядком.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012EF0">
        <w:rPr>
          <w:rFonts w:ascii="Times New Roman" w:hAnsi="Times New Roman"/>
          <w:color w:val="000000"/>
          <w:sz w:val="28"/>
          <w:szCs w:val="28"/>
        </w:rPr>
        <w:t xml:space="preserve">4. Предложение о включении в муниципальную программу общественной территории подается в виде заявки в двух экземплярах по форме согласно приложению к настоящему Порядку.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012EF0">
        <w:rPr>
          <w:rFonts w:ascii="Times New Roman" w:hAnsi="Times New Roman"/>
          <w:color w:val="000000"/>
          <w:sz w:val="28"/>
          <w:szCs w:val="28"/>
        </w:rPr>
        <w:t xml:space="preserve">5. Предложение о включении общественной территории в муниципальную программу должно отвечать следующим критериям: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012EF0">
        <w:rPr>
          <w:rFonts w:ascii="Times New Roman" w:hAnsi="Times New Roman"/>
          <w:color w:val="000000"/>
          <w:sz w:val="28"/>
          <w:szCs w:val="28"/>
        </w:rPr>
        <w:t xml:space="preserve">5.1. наиболее посещаемая территория;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012EF0">
        <w:rPr>
          <w:rFonts w:ascii="Times New Roman" w:hAnsi="Times New Roman"/>
          <w:color w:val="000000"/>
          <w:sz w:val="28"/>
          <w:szCs w:val="28"/>
        </w:rPr>
        <w:t xml:space="preserve">5.2. соответствия территории градостроительной документации в части ее функционального зонирования;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012EF0">
        <w:rPr>
          <w:rFonts w:ascii="Times New Roman" w:hAnsi="Times New Roman"/>
          <w:color w:val="000000"/>
          <w:sz w:val="28"/>
          <w:szCs w:val="28"/>
        </w:rPr>
        <w:t xml:space="preserve">5.3. возможность реализации проекта в полном объеме в 2017 году.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012EF0">
        <w:rPr>
          <w:rFonts w:ascii="Times New Roman" w:hAnsi="Times New Roman"/>
          <w:color w:val="000000"/>
          <w:sz w:val="28"/>
          <w:szCs w:val="28"/>
        </w:rPr>
        <w:t xml:space="preserve">6. Заявитель в заявке вправе указать: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012EF0">
        <w:rPr>
          <w:rFonts w:ascii="Times New Roman" w:hAnsi="Times New Roman"/>
          <w:color w:val="000000"/>
          <w:sz w:val="28"/>
          <w:szCs w:val="28"/>
        </w:rPr>
        <w:t xml:space="preserve">6.1. предложение о благоустройстве общественной территории с указанием местоположения, перечня работ предлагаемых к выполнению на общественной территории;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012EF0">
        <w:rPr>
          <w:rFonts w:ascii="Times New Roman" w:hAnsi="Times New Roman"/>
          <w:color w:val="000000"/>
          <w:sz w:val="28"/>
          <w:szCs w:val="28"/>
        </w:rPr>
        <w:t xml:space="preserve">6.2. предложения по размещению на общественной территории видов оборудования, малых архитектурных форм, иных некапитальных объектов;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D06398">
        <w:rPr>
          <w:rFonts w:ascii="Times New Roman" w:hAnsi="Times New Roman"/>
          <w:color w:val="000000"/>
          <w:sz w:val="28"/>
          <w:szCs w:val="28"/>
        </w:rPr>
        <w:t xml:space="preserve">7. </w:t>
      </w:r>
      <w:r w:rsidRPr="00012EF0">
        <w:rPr>
          <w:rFonts w:ascii="Times New Roman" w:hAnsi="Times New Roman"/>
          <w:color w:val="000000"/>
          <w:sz w:val="28"/>
          <w:szCs w:val="28"/>
        </w:rPr>
        <w:t xml:space="preserve">К заявке заявитель вправе приложить эскизный проект благоустройства с указанием перечня работ по благоустройству, перечня объектов благоустройства предлагаемых к размещению на общественной территории, визуальное изображение (фото, видео, рисунки и т.д.).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D06398">
        <w:rPr>
          <w:rFonts w:ascii="Times New Roman" w:hAnsi="Times New Roman"/>
          <w:color w:val="000000"/>
          <w:sz w:val="28"/>
          <w:szCs w:val="28"/>
        </w:rPr>
        <w:t xml:space="preserve">8.  </w:t>
      </w:r>
      <w:r w:rsidRPr="00012EF0">
        <w:rPr>
          <w:rFonts w:ascii="Times New Roman" w:hAnsi="Times New Roman"/>
          <w:color w:val="000000"/>
          <w:sz w:val="28"/>
          <w:szCs w:val="28"/>
        </w:rPr>
        <w:t xml:space="preserve">Поступившие заявки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общественной территории, предлагаемой к благоустройству. На обоих экземплярах заявки проставляется регистрационный номер, дата и время представления заявки. Один экземпляр заявки возвращается заявителю. </w:t>
      </w:r>
    </w:p>
    <w:p w:rsidR="00AD6FF6" w:rsidRPr="00012EF0" w:rsidRDefault="00AD6FF6" w:rsidP="00012EF0">
      <w:pPr>
        <w:autoSpaceDE w:val="0"/>
        <w:autoSpaceDN w:val="0"/>
        <w:adjustRightInd w:val="0"/>
        <w:spacing w:after="34" w:line="240" w:lineRule="auto"/>
        <w:rPr>
          <w:rFonts w:ascii="Times New Roman" w:hAnsi="Times New Roman"/>
          <w:color w:val="000000"/>
          <w:sz w:val="28"/>
          <w:szCs w:val="28"/>
        </w:rPr>
      </w:pPr>
      <w:r w:rsidRPr="00D06398">
        <w:rPr>
          <w:rFonts w:ascii="Times New Roman" w:hAnsi="Times New Roman"/>
          <w:color w:val="000000"/>
          <w:sz w:val="28"/>
          <w:szCs w:val="28"/>
        </w:rPr>
        <w:t>9</w:t>
      </w:r>
      <w:r w:rsidRPr="00012EF0">
        <w:rPr>
          <w:rFonts w:ascii="Times New Roman" w:hAnsi="Times New Roman"/>
          <w:color w:val="000000"/>
          <w:sz w:val="28"/>
          <w:szCs w:val="28"/>
        </w:rPr>
        <w:t xml:space="preserve">. Администрация </w:t>
      </w:r>
      <w:r>
        <w:rPr>
          <w:rFonts w:ascii="Times New Roman" w:hAnsi="Times New Roman"/>
          <w:color w:val="000000"/>
          <w:sz w:val="28"/>
          <w:szCs w:val="28"/>
        </w:rPr>
        <w:t>Нижнекаменского</w:t>
      </w:r>
      <w:r w:rsidRPr="00D06398">
        <w:rPr>
          <w:rFonts w:ascii="Times New Roman" w:hAnsi="Times New Roman"/>
          <w:color w:val="000000"/>
          <w:sz w:val="28"/>
          <w:szCs w:val="28"/>
        </w:rPr>
        <w:t xml:space="preserve"> сельсовета Ордынского района Новосибирской области </w:t>
      </w:r>
      <w:r w:rsidRPr="00012EF0">
        <w:rPr>
          <w:rFonts w:ascii="Times New Roman" w:hAnsi="Times New Roman"/>
          <w:color w:val="000000"/>
          <w:sz w:val="28"/>
          <w:szCs w:val="28"/>
        </w:rPr>
        <w:t xml:space="preserve"> не позднее рабочего дня следующего за днем представления заявки передает ее в общественную муниципальную комиссию (далее - комиссия), состав которой утверждается постановлением Администрацией </w:t>
      </w:r>
      <w:r>
        <w:rPr>
          <w:rFonts w:ascii="Times New Roman" w:hAnsi="Times New Roman"/>
          <w:color w:val="000000"/>
          <w:sz w:val="28"/>
          <w:szCs w:val="28"/>
        </w:rPr>
        <w:t>Нижнекаменского</w:t>
      </w:r>
      <w:r w:rsidRPr="00D06398">
        <w:rPr>
          <w:rFonts w:ascii="Times New Roman" w:hAnsi="Times New Roman"/>
          <w:color w:val="000000"/>
          <w:sz w:val="28"/>
          <w:szCs w:val="28"/>
        </w:rPr>
        <w:t xml:space="preserve"> сельсовета Ордынского района Новосибирской области</w:t>
      </w:r>
      <w:r w:rsidRPr="00012EF0">
        <w:rPr>
          <w:rFonts w:ascii="Times New Roman" w:hAnsi="Times New Roman"/>
          <w:color w:val="000000"/>
          <w:sz w:val="28"/>
          <w:szCs w:val="28"/>
        </w:rPr>
        <w:t xml:space="preserve">. </w:t>
      </w:r>
    </w:p>
    <w:p w:rsidR="00AD6FF6" w:rsidRPr="00D06398" w:rsidRDefault="00AD6FF6" w:rsidP="00012EF0">
      <w:pPr>
        <w:autoSpaceDE w:val="0"/>
        <w:autoSpaceDN w:val="0"/>
        <w:adjustRightInd w:val="0"/>
        <w:spacing w:after="0" w:line="240" w:lineRule="auto"/>
        <w:rPr>
          <w:rFonts w:ascii="Times New Roman" w:hAnsi="Times New Roman"/>
          <w:color w:val="000000"/>
          <w:sz w:val="28"/>
          <w:szCs w:val="28"/>
        </w:rPr>
      </w:pPr>
      <w:r w:rsidRPr="00012EF0">
        <w:rPr>
          <w:rFonts w:ascii="Times New Roman" w:hAnsi="Times New Roman"/>
          <w:color w:val="000000"/>
          <w:sz w:val="28"/>
          <w:szCs w:val="28"/>
        </w:rPr>
        <w:t>1</w:t>
      </w:r>
      <w:r w:rsidRPr="00D06398">
        <w:rPr>
          <w:rFonts w:ascii="Times New Roman" w:hAnsi="Times New Roman"/>
          <w:color w:val="000000"/>
          <w:sz w:val="28"/>
          <w:szCs w:val="28"/>
        </w:rPr>
        <w:t>0</w:t>
      </w:r>
      <w:r w:rsidRPr="00012EF0">
        <w:rPr>
          <w:rFonts w:ascii="Times New Roman" w:hAnsi="Times New Roman"/>
          <w:color w:val="000000"/>
          <w:sz w:val="28"/>
          <w:szCs w:val="28"/>
        </w:rPr>
        <w:t xml:space="preserve">. Комиссия осуществляет рассмотрение и оценку заявок заинтересованных лиц на предмет соответствия заявки установленным настоящим Порядком требованиям. </w:t>
      </w:r>
    </w:p>
    <w:p w:rsidR="00AD6FF6" w:rsidRPr="00012EF0" w:rsidRDefault="00AD6FF6" w:rsidP="00012EF0">
      <w:pPr>
        <w:autoSpaceDE w:val="0"/>
        <w:autoSpaceDN w:val="0"/>
        <w:adjustRightInd w:val="0"/>
        <w:spacing w:after="0" w:line="240" w:lineRule="auto"/>
        <w:rPr>
          <w:rFonts w:ascii="Times New Roman" w:hAnsi="Times New Roman"/>
          <w:color w:val="000000"/>
          <w:sz w:val="28"/>
          <w:szCs w:val="28"/>
        </w:rPr>
      </w:pPr>
      <w:r w:rsidRPr="00D06398">
        <w:rPr>
          <w:rFonts w:ascii="Times New Roman" w:hAnsi="Times New Roman"/>
          <w:color w:val="000000"/>
          <w:sz w:val="28"/>
          <w:szCs w:val="28"/>
        </w:rPr>
        <w:t>И принимает решение о включении (или не включении) данного проекта в муниципальную программу.</w:t>
      </w:r>
    </w:p>
    <w:p w:rsidR="00AD6FF6" w:rsidRPr="00D06398" w:rsidRDefault="00AD6FF6" w:rsidP="00012EF0">
      <w:pPr>
        <w:spacing w:after="0"/>
        <w:jc w:val="both"/>
        <w:rPr>
          <w:rFonts w:ascii="Times New Roman" w:hAnsi="Times New Roman"/>
          <w:sz w:val="28"/>
          <w:szCs w:val="28"/>
        </w:rPr>
      </w:pPr>
      <w:bookmarkStart w:id="0" w:name="_GoBack"/>
      <w:bookmarkEnd w:id="0"/>
    </w:p>
    <w:sectPr w:rsidR="00AD6FF6" w:rsidRPr="00D06398" w:rsidSect="00541B51">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7495A"/>
    <w:multiLevelType w:val="hybridMultilevel"/>
    <w:tmpl w:val="71FC74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DE43775"/>
    <w:multiLevelType w:val="hybridMultilevel"/>
    <w:tmpl w:val="3C3E83DC"/>
    <w:lvl w:ilvl="0" w:tplc="AB520FE6">
      <w:start w:val="1"/>
      <w:numFmt w:val="decimal"/>
      <w:lvlText w:val="%1."/>
      <w:lvlJc w:val="left"/>
      <w:pPr>
        <w:ind w:left="361" w:hanging="360"/>
      </w:pPr>
      <w:rPr>
        <w:rFonts w:cs="Times New Roman" w:hint="default"/>
      </w:rPr>
    </w:lvl>
    <w:lvl w:ilvl="1" w:tplc="04190019" w:tentative="1">
      <w:start w:val="1"/>
      <w:numFmt w:val="lowerLetter"/>
      <w:lvlText w:val="%2."/>
      <w:lvlJc w:val="left"/>
      <w:pPr>
        <w:ind w:left="1081" w:hanging="360"/>
      </w:pPr>
      <w:rPr>
        <w:rFonts w:cs="Times New Roman"/>
      </w:rPr>
    </w:lvl>
    <w:lvl w:ilvl="2" w:tplc="0419001B" w:tentative="1">
      <w:start w:val="1"/>
      <w:numFmt w:val="lowerRoman"/>
      <w:lvlText w:val="%3."/>
      <w:lvlJc w:val="right"/>
      <w:pPr>
        <w:ind w:left="1801" w:hanging="180"/>
      </w:pPr>
      <w:rPr>
        <w:rFonts w:cs="Times New Roman"/>
      </w:rPr>
    </w:lvl>
    <w:lvl w:ilvl="3" w:tplc="0419000F" w:tentative="1">
      <w:start w:val="1"/>
      <w:numFmt w:val="decimal"/>
      <w:lvlText w:val="%4."/>
      <w:lvlJc w:val="left"/>
      <w:pPr>
        <w:ind w:left="2521" w:hanging="360"/>
      </w:pPr>
      <w:rPr>
        <w:rFonts w:cs="Times New Roman"/>
      </w:rPr>
    </w:lvl>
    <w:lvl w:ilvl="4" w:tplc="04190019" w:tentative="1">
      <w:start w:val="1"/>
      <w:numFmt w:val="lowerLetter"/>
      <w:lvlText w:val="%5."/>
      <w:lvlJc w:val="left"/>
      <w:pPr>
        <w:ind w:left="3241" w:hanging="360"/>
      </w:pPr>
      <w:rPr>
        <w:rFonts w:cs="Times New Roman"/>
      </w:rPr>
    </w:lvl>
    <w:lvl w:ilvl="5" w:tplc="0419001B" w:tentative="1">
      <w:start w:val="1"/>
      <w:numFmt w:val="lowerRoman"/>
      <w:lvlText w:val="%6."/>
      <w:lvlJc w:val="right"/>
      <w:pPr>
        <w:ind w:left="3961" w:hanging="180"/>
      </w:pPr>
      <w:rPr>
        <w:rFonts w:cs="Times New Roman"/>
      </w:rPr>
    </w:lvl>
    <w:lvl w:ilvl="6" w:tplc="0419000F" w:tentative="1">
      <w:start w:val="1"/>
      <w:numFmt w:val="decimal"/>
      <w:lvlText w:val="%7."/>
      <w:lvlJc w:val="left"/>
      <w:pPr>
        <w:ind w:left="4681" w:hanging="360"/>
      </w:pPr>
      <w:rPr>
        <w:rFonts w:cs="Times New Roman"/>
      </w:rPr>
    </w:lvl>
    <w:lvl w:ilvl="7" w:tplc="04190019" w:tentative="1">
      <w:start w:val="1"/>
      <w:numFmt w:val="lowerLetter"/>
      <w:lvlText w:val="%8."/>
      <w:lvlJc w:val="left"/>
      <w:pPr>
        <w:ind w:left="5401" w:hanging="360"/>
      </w:pPr>
      <w:rPr>
        <w:rFonts w:cs="Times New Roman"/>
      </w:rPr>
    </w:lvl>
    <w:lvl w:ilvl="8" w:tplc="0419001B" w:tentative="1">
      <w:start w:val="1"/>
      <w:numFmt w:val="lowerRoman"/>
      <w:lvlText w:val="%9."/>
      <w:lvlJc w:val="right"/>
      <w:pPr>
        <w:ind w:left="6121" w:hanging="180"/>
      </w:pPr>
      <w:rPr>
        <w:rFonts w:cs="Times New Roman"/>
      </w:rPr>
    </w:lvl>
  </w:abstractNum>
  <w:abstractNum w:abstractNumId="2">
    <w:nsid w:val="5CED420E"/>
    <w:multiLevelType w:val="hybridMultilevel"/>
    <w:tmpl w:val="36FCB428"/>
    <w:lvl w:ilvl="0" w:tplc="97BC9AE8">
      <w:start w:val="1"/>
      <w:numFmt w:val="decimal"/>
      <w:lvlText w:val="%1."/>
      <w:lvlJc w:val="left"/>
      <w:pPr>
        <w:ind w:left="361" w:hanging="360"/>
      </w:pPr>
      <w:rPr>
        <w:rFonts w:cs="Times New Roman" w:hint="default"/>
      </w:rPr>
    </w:lvl>
    <w:lvl w:ilvl="1" w:tplc="04190019" w:tentative="1">
      <w:start w:val="1"/>
      <w:numFmt w:val="lowerLetter"/>
      <w:lvlText w:val="%2."/>
      <w:lvlJc w:val="left"/>
      <w:pPr>
        <w:ind w:left="1081" w:hanging="360"/>
      </w:pPr>
      <w:rPr>
        <w:rFonts w:cs="Times New Roman"/>
      </w:rPr>
    </w:lvl>
    <w:lvl w:ilvl="2" w:tplc="0419001B" w:tentative="1">
      <w:start w:val="1"/>
      <w:numFmt w:val="lowerRoman"/>
      <w:lvlText w:val="%3."/>
      <w:lvlJc w:val="right"/>
      <w:pPr>
        <w:ind w:left="1801" w:hanging="180"/>
      </w:pPr>
      <w:rPr>
        <w:rFonts w:cs="Times New Roman"/>
      </w:rPr>
    </w:lvl>
    <w:lvl w:ilvl="3" w:tplc="0419000F" w:tentative="1">
      <w:start w:val="1"/>
      <w:numFmt w:val="decimal"/>
      <w:lvlText w:val="%4."/>
      <w:lvlJc w:val="left"/>
      <w:pPr>
        <w:ind w:left="2521" w:hanging="360"/>
      </w:pPr>
      <w:rPr>
        <w:rFonts w:cs="Times New Roman"/>
      </w:rPr>
    </w:lvl>
    <w:lvl w:ilvl="4" w:tplc="04190019" w:tentative="1">
      <w:start w:val="1"/>
      <w:numFmt w:val="lowerLetter"/>
      <w:lvlText w:val="%5."/>
      <w:lvlJc w:val="left"/>
      <w:pPr>
        <w:ind w:left="3241" w:hanging="360"/>
      </w:pPr>
      <w:rPr>
        <w:rFonts w:cs="Times New Roman"/>
      </w:rPr>
    </w:lvl>
    <w:lvl w:ilvl="5" w:tplc="0419001B" w:tentative="1">
      <w:start w:val="1"/>
      <w:numFmt w:val="lowerRoman"/>
      <w:lvlText w:val="%6."/>
      <w:lvlJc w:val="right"/>
      <w:pPr>
        <w:ind w:left="3961" w:hanging="180"/>
      </w:pPr>
      <w:rPr>
        <w:rFonts w:cs="Times New Roman"/>
      </w:rPr>
    </w:lvl>
    <w:lvl w:ilvl="6" w:tplc="0419000F" w:tentative="1">
      <w:start w:val="1"/>
      <w:numFmt w:val="decimal"/>
      <w:lvlText w:val="%7."/>
      <w:lvlJc w:val="left"/>
      <w:pPr>
        <w:ind w:left="4681" w:hanging="360"/>
      </w:pPr>
      <w:rPr>
        <w:rFonts w:cs="Times New Roman"/>
      </w:rPr>
    </w:lvl>
    <w:lvl w:ilvl="7" w:tplc="04190019" w:tentative="1">
      <w:start w:val="1"/>
      <w:numFmt w:val="lowerLetter"/>
      <w:lvlText w:val="%8."/>
      <w:lvlJc w:val="left"/>
      <w:pPr>
        <w:ind w:left="5401" w:hanging="360"/>
      </w:pPr>
      <w:rPr>
        <w:rFonts w:cs="Times New Roman"/>
      </w:rPr>
    </w:lvl>
    <w:lvl w:ilvl="8" w:tplc="0419001B" w:tentative="1">
      <w:start w:val="1"/>
      <w:numFmt w:val="lowerRoman"/>
      <w:lvlText w:val="%9."/>
      <w:lvlJc w:val="right"/>
      <w:pPr>
        <w:ind w:left="6121" w:hanging="180"/>
      </w:pPr>
      <w:rPr>
        <w:rFonts w:cs="Times New Roman"/>
      </w:rPr>
    </w:lvl>
  </w:abstractNum>
  <w:abstractNum w:abstractNumId="3">
    <w:nsid w:val="6083405A"/>
    <w:multiLevelType w:val="hybridMultilevel"/>
    <w:tmpl w:val="CF14DF5E"/>
    <w:lvl w:ilvl="0" w:tplc="E1343A88">
      <w:start w:val="1"/>
      <w:numFmt w:val="decimal"/>
      <w:lvlText w:val="%1."/>
      <w:lvlJc w:val="left"/>
      <w:pPr>
        <w:ind w:left="361" w:hanging="360"/>
      </w:pPr>
      <w:rPr>
        <w:rFonts w:eastAsia="Times New Roman" w:cs="Times New Roman" w:hint="default"/>
        <w:color w:val="000000"/>
        <w:sz w:val="26"/>
      </w:rPr>
    </w:lvl>
    <w:lvl w:ilvl="1" w:tplc="04190019" w:tentative="1">
      <w:start w:val="1"/>
      <w:numFmt w:val="lowerLetter"/>
      <w:lvlText w:val="%2."/>
      <w:lvlJc w:val="left"/>
      <w:pPr>
        <w:ind w:left="1081" w:hanging="360"/>
      </w:pPr>
      <w:rPr>
        <w:rFonts w:cs="Times New Roman"/>
      </w:rPr>
    </w:lvl>
    <w:lvl w:ilvl="2" w:tplc="0419001B" w:tentative="1">
      <w:start w:val="1"/>
      <w:numFmt w:val="lowerRoman"/>
      <w:lvlText w:val="%3."/>
      <w:lvlJc w:val="right"/>
      <w:pPr>
        <w:ind w:left="1801" w:hanging="180"/>
      </w:pPr>
      <w:rPr>
        <w:rFonts w:cs="Times New Roman"/>
      </w:rPr>
    </w:lvl>
    <w:lvl w:ilvl="3" w:tplc="0419000F" w:tentative="1">
      <w:start w:val="1"/>
      <w:numFmt w:val="decimal"/>
      <w:lvlText w:val="%4."/>
      <w:lvlJc w:val="left"/>
      <w:pPr>
        <w:ind w:left="2521" w:hanging="360"/>
      </w:pPr>
      <w:rPr>
        <w:rFonts w:cs="Times New Roman"/>
      </w:rPr>
    </w:lvl>
    <w:lvl w:ilvl="4" w:tplc="04190019" w:tentative="1">
      <w:start w:val="1"/>
      <w:numFmt w:val="lowerLetter"/>
      <w:lvlText w:val="%5."/>
      <w:lvlJc w:val="left"/>
      <w:pPr>
        <w:ind w:left="3241" w:hanging="360"/>
      </w:pPr>
      <w:rPr>
        <w:rFonts w:cs="Times New Roman"/>
      </w:rPr>
    </w:lvl>
    <w:lvl w:ilvl="5" w:tplc="0419001B" w:tentative="1">
      <w:start w:val="1"/>
      <w:numFmt w:val="lowerRoman"/>
      <w:lvlText w:val="%6."/>
      <w:lvlJc w:val="right"/>
      <w:pPr>
        <w:ind w:left="3961" w:hanging="180"/>
      </w:pPr>
      <w:rPr>
        <w:rFonts w:cs="Times New Roman"/>
      </w:rPr>
    </w:lvl>
    <w:lvl w:ilvl="6" w:tplc="0419000F" w:tentative="1">
      <w:start w:val="1"/>
      <w:numFmt w:val="decimal"/>
      <w:lvlText w:val="%7."/>
      <w:lvlJc w:val="left"/>
      <w:pPr>
        <w:ind w:left="4681" w:hanging="360"/>
      </w:pPr>
      <w:rPr>
        <w:rFonts w:cs="Times New Roman"/>
      </w:rPr>
    </w:lvl>
    <w:lvl w:ilvl="7" w:tplc="04190019" w:tentative="1">
      <w:start w:val="1"/>
      <w:numFmt w:val="lowerLetter"/>
      <w:lvlText w:val="%8."/>
      <w:lvlJc w:val="left"/>
      <w:pPr>
        <w:ind w:left="5401" w:hanging="360"/>
      </w:pPr>
      <w:rPr>
        <w:rFonts w:cs="Times New Roman"/>
      </w:rPr>
    </w:lvl>
    <w:lvl w:ilvl="8" w:tplc="0419001B" w:tentative="1">
      <w:start w:val="1"/>
      <w:numFmt w:val="lowerRoman"/>
      <w:lvlText w:val="%9."/>
      <w:lvlJc w:val="right"/>
      <w:pPr>
        <w:ind w:left="6121"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48D"/>
    <w:rsid w:val="00012EF0"/>
    <w:rsid w:val="000D555B"/>
    <w:rsid w:val="00153E16"/>
    <w:rsid w:val="00294C08"/>
    <w:rsid w:val="003821C7"/>
    <w:rsid w:val="004C4D01"/>
    <w:rsid w:val="004E0267"/>
    <w:rsid w:val="00541B51"/>
    <w:rsid w:val="00581011"/>
    <w:rsid w:val="00807C2D"/>
    <w:rsid w:val="009542D1"/>
    <w:rsid w:val="00AD6FF6"/>
    <w:rsid w:val="00B84C34"/>
    <w:rsid w:val="00B947BB"/>
    <w:rsid w:val="00D06398"/>
    <w:rsid w:val="00E2448D"/>
    <w:rsid w:val="00E34554"/>
    <w:rsid w:val="00F73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55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555B"/>
    <w:pPr>
      <w:ind w:left="720"/>
      <w:contextualSpacing/>
    </w:pPr>
  </w:style>
  <w:style w:type="paragraph" w:customStyle="1" w:styleId="Default">
    <w:name w:val="Default"/>
    <w:uiPriority w:val="99"/>
    <w:rsid w:val="00012EF0"/>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3</Pages>
  <Words>814</Words>
  <Characters>4645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специалист</cp:lastModifiedBy>
  <cp:revision>4</cp:revision>
  <cp:lastPrinted>2017-03-30T06:15:00Z</cp:lastPrinted>
  <dcterms:created xsi:type="dcterms:W3CDTF">2017-03-24T08:19:00Z</dcterms:created>
  <dcterms:modified xsi:type="dcterms:W3CDTF">2017-03-30T06:56:00Z</dcterms:modified>
</cp:coreProperties>
</file>