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4BCE0" w14:textId="77777777"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14:paraId="189390AB" w14:textId="5407A89D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14:paraId="25A625EA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14:paraId="0A1C1860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14:paraId="7021BECB" w14:textId="6AF31290"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14:paraId="37FD8C15" w14:textId="77777777" w:rsidR="00056A86" w:rsidRDefault="00705E11" w:rsidP="00056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  <w:r w:rsidR="00056A86">
        <w:rPr>
          <w:rFonts w:ascii="Times New Roman" w:eastAsia="Calibri" w:hAnsi="Times New Roman" w:cs="Times New Roman"/>
          <w:b/>
          <w:sz w:val="26"/>
          <w:szCs w:val="26"/>
        </w:rPr>
        <w:t xml:space="preserve">Нижнекаменского сельсовета  </w:t>
      </w:r>
    </w:p>
    <w:p w14:paraId="04BCB441" w14:textId="4FFD68E0" w:rsidR="00142BC6" w:rsidRPr="00260AA6" w:rsidRDefault="00056A86" w:rsidP="00056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Ордынского района Новосибирской области</w:t>
      </w:r>
    </w:p>
    <w:tbl>
      <w:tblPr>
        <w:tblStyle w:val="a3"/>
        <w:tblW w:w="3852" w:type="pct"/>
        <w:tblInd w:w="1418" w:type="dxa"/>
        <w:tblLook w:val="04A0" w:firstRow="1" w:lastRow="0" w:firstColumn="1" w:lastColumn="0" w:noHBand="0" w:noVBand="1"/>
      </w:tblPr>
      <w:tblGrid>
        <w:gridCol w:w="8246"/>
      </w:tblGrid>
      <w:tr w:rsidR="00853CD9" w:rsidRPr="00260AA6" w14:paraId="2A664178" w14:textId="77777777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8564" w14:textId="0592EB6F" w:rsidR="00853CD9" w:rsidRPr="00260AA6" w:rsidRDefault="00142BC6" w:rsidP="006008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</w:t>
            </w:r>
          </w:p>
        </w:tc>
      </w:tr>
    </w:tbl>
    <w:p w14:paraId="7CC5D655" w14:textId="325DB534"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56A86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</w:t>
      </w:r>
    </w:p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705E11" w:rsidRPr="00260AA6" w14:paraId="474AF627" w14:textId="77777777" w:rsidTr="00603C00">
        <w:tc>
          <w:tcPr>
            <w:tcW w:w="567" w:type="dxa"/>
          </w:tcPr>
          <w:p w14:paraId="33922133" w14:textId="77777777"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14:paraId="0810651E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14:paraId="0E6E868E" w14:textId="77777777" w:rsidTr="00603C00">
        <w:tc>
          <w:tcPr>
            <w:tcW w:w="567" w:type="dxa"/>
          </w:tcPr>
          <w:p w14:paraId="21D20837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14:paraId="1191FBDA" w14:textId="78C621DB" w:rsidR="00705E11" w:rsidRPr="00D3155A" w:rsidRDefault="00D3155A" w:rsidP="00BC385F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155A">
              <w:rPr>
                <w:rFonts w:ascii="Times New Roman" w:hAnsi="Times New Roman" w:cs="Times New Roman"/>
                <w:sz w:val="26"/>
                <w:szCs w:val="26"/>
              </w:rPr>
              <w:t>Анафрейчук М.Э</w:t>
            </w:r>
          </w:p>
        </w:tc>
      </w:tr>
      <w:tr w:rsidR="00705E11" w:rsidRPr="00260AA6" w14:paraId="47BDDB91" w14:textId="77777777" w:rsidTr="00603C00">
        <w:tc>
          <w:tcPr>
            <w:tcW w:w="567" w:type="dxa"/>
          </w:tcPr>
          <w:p w14:paraId="412CAFF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14:paraId="6A671096" w14:textId="62D6BBA2" w:rsidR="00705E11" w:rsidRPr="00D3155A" w:rsidRDefault="00D3155A" w:rsidP="00BC385F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155A">
              <w:rPr>
                <w:rFonts w:ascii="Times New Roman" w:hAnsi="Times New Roman" w:cs="Times New Roman"/>
                <w:sz w:val="26"/>
                <w:szCs w:val="26"/>
              </w:rPr>
              <w:t>Ваганова М.А</w:t>
            </w:r>
          </w:p>
        </w:tc>
      </w:tr>
      <w:tr w:rsidR="00705E11" w:rsidRPr="00260AA6" w14:paraId="0C6820B9" w14:textId="77777777" w:rsidTr="00603C00">
        <w:tc>
          <w:tcPr>
            <w:tcW w:w="567" w:type="dxa"/>
          </w:tcPr>
          <w:p w14:paraId="599D2AB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14:paraId="7D7C4435" w14:textId="62E922B8" w:rsidR="00705E11" w:rsidRPr="00260AA6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Волчкова Е.И</w:t>
            </w:r>
          </w:p>
        </w:tc>
      </w:tr>
      <w:tr w:rsidR="00705E11" w:rsidRPr="00260AA6" w14:paraId="444B835F" w14:textId="77777777" w:rsidTr="00603C00">
        <w:tc>
          <w:tcPr>
            <w:tcW w:w="567" w:type="dxa"/>
          </w:tcPr>
          <w:p w14:paraId="11BC0CC3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14:paraId="7642471D" w14:textId="24E5EA20" w:rsidR="00705E11" w:rsidRPr="00260AA6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Вощенко А.А</w:t>
            </w:r>
          </w:p>
        </w:tc>
      </w:tr>
      <w:tr w:rsidR="00D3155A" w:rsidRPr="00260AA6" w14:paraId="02E107C4" w14:textId="77777777" w:rsidTr="00603C00">
        <w:tc>
          <w:tcPr>
            <w:tcW w:w="567" w:type="dxa"/>
          </w:tcPr>
          <w:p w14:paraId="202004EE" w14:textId="0DF3A866" w:rsidR="00D3155A" w:rsidRPr="00260AA6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14:paraId="0769DA1C" w14:textId="578FFB64" w:rsidR="00D3155A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Гидт Т.П</w:t>
            </w:r>
          </w:p>
        </w:tc>
      </w:tr>
      <w:tr w:rsidR="00D3155A" w:rsidRPr="00260AA6" w14:paraId="3F9A6A9B" w14:textId="77777777" w:rsidTr="00603C00">
        <w:tc>
          <w:tcPr>
            <w:tcW w:w="567" w:type="dxa"/>
          </w:tcPr>
          <w:p w14:paraId="57B255F4" w14:textId="21F8A30A" w:rsidR="00D3155A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14:paraId="6F9844F5" w14:textId="5A936B3B" w:rsidR="00D3155A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Горелов а.А</w:t>
            </w:r>
          </w:p>
        </w:tc>
      </w:tr>
      <w:tr w:rsidR="00D3155A" w:rsidRPr="00260AA6" w14:paraId="72CA8C64" w14:textId="77777777" w:rsidTr="00603C00">
        <w:tc>
          <w:tcPr>
            <w:tcW w:w="567" w:type="dxa"/>
          </w:tcPr>
          <w:p w14:paraId="3C80E130" w14:textId="5F78D130" w:rsidR="00D3155A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14:paraId="374BD22B" w14:textId="38FDF7D4" w:rsidR="00D3155A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Достовалов Е.В</w:t>
            </w:r>
            <w:bookmarkStart w:id="0" w:name="_GoBack"/>
            <w:bookmarkEnd w:id="0"/>
          </w:p>
        </w:tc>
      </w:tr>
      <w:tr w:rsidR="00D3155A" w:rsidRPr="00260AA6" w14:paraId="3B1DD998" w14:textId="77777777" w:rsidTr="00603C00">
        <w:tc>
          <w:tcPr>
            <w:tcW w:w="567" w:type="dxa"/>
          </w:tcPr>
          <w:p w14:paraId="3FD5ABC6" w14:textId="033172B1" w:rsidR="00D3155A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078" w:type="dxa"/>
          </w:tcPr>
          <w:p w14:paraId="032B9C75" w14:textId="1B09ABF2" w:rsidR="00D3155A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Зимаева Е.С</w:t>
            </w:r>
          </w:p>
        </w:tc>
      </w:tr>
      <w:tr w:rsidR="00D3155A" w:rsidRPr="00260AA6" w14:paraId="19DF634A" w14:textId="77777777" w:rsidTr="00603C00">
        <w:tc>
          <w:tcPr>
            <w:tcW w:w="567" w:type="dxa"/>
          </w:tcPr>
          <w:p w14:paraId="214684E3" w14:textId="29F0CDCC" w:rsidR="00D3155A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078" w:type="dxa"/>
          </w:tcPr>
          <w:p w14:paraId="2964C4D2" w14:textId="1613E2A1" w:rsidR="00D3155A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Кремер Т.И</w:t>
            </w:r>
          </w:p>
        </w:tc>
      </w:tr>
      <w:tr w:rsidR="00D3155A" w:rsidRPr="00260AA6" w14:paraId="75B143DE" w14:textId="77777777" w:rsidTr="00603C00">
        <w:tc>
          <w:tcPr>
            <w:tcW w:w="567" w:type="dxa"/>
          </w:tcPr>
          <w:p w14:paraId="0179D611" w14:textId="2C859AA7" w:rsidR="00D3155A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078" w:type="dxa"/>
          </w:tcPr>
          <w:p w14:paraId="3A15E9A5" w14:textId="1C8ACE04" w:rsidR="00D3155A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Панкова Е.С</w:t>
            </w:r>
          </w:p>
        </w:tc>
      </w:tr>
      <w:tr w:rsidR="00D3155A" w:rsidRPr="00260AA6" w14:paraId="5ADCA0F8" w14:textId="77777777" w:rsidTr="00603C00">
        <w:tc>
          <w:tcPr>
            <w:tcW w:w="567" w:type="dxa"/>
          </w:tcPr>
          <w:p w14:paraId="2C9C1BFA" w14:textId="5D182DD2" w:rsidR="00D3155A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078" w:type="dxa"/>
          </w:tcPr>
          <w:p w14:paraId="7BE9FEB0" w14:textId="03A2C86E" w:rsidR="00D3155A" w:rsidRDefault="00D3155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Хряков В.В</w:t>
            </w:r>
          </w:p>
        </w:tc>
      </w:tr>
    </w:tbl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332B899A"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 xml:space="preserve">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14:paraId="1FFBA9AE" w14:textId="77777777" w:rsidR="00104FFA" w:rsidRDefault="003D6296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03B28"/>
    <w:rsid w:val="00020397"/>
    <w:rsid w:val="00056A86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3D6296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96DC7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3155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RePack by Diakov</cp:lastModifiedBy>
  <cp:revision>19</cp:revision>
  <cp:lastPrinted>2021-05-12T04:46:00Z</cp:lastPrinted>
  <dcterms:created xsi:type="dcterms:W3CDTF">2020-07-29T04:50:00Z</dcterms:created>
  <dcterms:modified xsi:type="dcterms:W3CDTF">2021-05-12T05:00:00Z</dcterms:modified>
</cp:coreProperties>
</file>