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848" w:rsidRDefault="00520848" w:rsidP="00520848">
      <w:pPr>
        <w:jc w:val="center"/>
        <w:rPr>
          <w:bCs/>
          <w:sz w:val="36"/>
          <w:szCs w:val="36"/>
        </w:rPr>
      </w:pPr>
      <w:r w:rsidRPr="008F4FDF">
        <w:rPr>
          <w:bCs/>
          <w:sz w:val="36"/>
          <w:szCs w:val="36"/>
        </w:rPr>
        <w:t xml:space="preserve">Совет депутатов </w:t>
      </w:r>
    </w:p>
    <w:p w:rsidR="00520848" w:rsidRPr="008F4FDF" w:rsidRDefault="00520848" w:rsidP="00520848">
      <w:pPr>
        <w:jc w:val="center"/>
        <w:rPr>
          <w:bCs/>
          <w:sz w:val="36"/>
          <w:szCs w:val="36"/>
        </w:rPr>
      </w:pPr>
      <w:r w:rsidRPr="008F4FDF">
        <w:rPr>
          <w:bCs/>
          <w:sz w:val="36"/>
          <w:szCs w:val="36"/>
        </w:rPr>
        <w:t>Нижнекаменского сельсовета</w:t>
      </w:r>
    </w:p>
    <w:p w:rsidR="00520848" w:rsidRPr="008F4FDF" w:rsidRDefault="00520848" w:rsidP="00520848">
      <w:pPr>
        <w:jc w:val="center"/>
        <w:rPr>
          <w:bCs/>
          <w:sz w:val="36"/>
          <w:szCs w:val="36"/>
        </w:rPr>
      </w:pPr>
      <w:r w:rsidRPr="008F4FDF">
        <w:rPr>
          <w:bCs/>
          <w:sz w:val="36"/>
          <w:szCs w:val="36"/>
        </w:rPr>
        <w:t>Ордынского района Новосибирской области</w:t>
      </w:r>
    </w:p>
    <w:p w:rsidR="00520848" w:rsidRPr="008F4FDF" w:rsidRDefault="00520848" w:rsidP="00520848">
      <w:pPr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>шестого</w:t>
      </w:r>
      <w:r w:rsidRPr="008F4FDF">
        <w:rPr>
          <w:bCs/>
          <w:sz w:val="36"/>
          <w:szCs w:val="36"/>
        </w:rPr>
        <w:t xml:space="preserve"> созыва</w:t>
      </w:r>
    </w:p>
    <w:p w:rsidR="00520848" w:rsidRDefault="00520848" w:rsidP="00520848">
      <w:pPr>
        <w:jc w:val="center"/>
        <w:rPr>
          <w:szCs w:val="28"/>
        </w:rPr>
      </w:pPr>
    </w:p>
    <w:p w:rsidR="00520848" w:rsidRDefault="00520848" w:rsidP="00520848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520848" w:rsidRDefault="00520848" w:rsidP="00520848">
      <w:pPr>
        <w:jc w:val="center"/>
        <w:rPr>
          <w:szCs w:val="28"/>
        </w:rPr>
      </w:pPr>
      <w:r>
        <w:rPr>
          <w:szCs w:val="28"/>
        </w:rPr>
        <w:t>(семнадцатой  сессия)</w:t>
      </w:r>
    </w:p>
    <w:p w:rsidR="00520848" w:rsidRDefault="00520848" w:rsidP="00520848">
      <w:pPr>
        <w:rPr>
          <w:szCs w:val="28"/>
        </w:rPr>
      </w:pPr>
    </w:p>
    <w:p w:rsidR="00520848" w:rsidRDefault="00520848" w:rsidP="00520848">
      <w:pPr>
        <w:rPr>
          <w:szCs w:val="28"/>
        </w:rPr>
      </w:pPr>
      <w:r>
        <w:rPr>
          <w:szCs w:val="28"/>
        </w:rPr>
        <w:t>от 10 марта  2022 года                                                                         № 2</w:t>
      </w:r>
    </w:p>
    <w:p w:rsidR="00520848" w:rsidRPr="00E20866" w:rsidRDefault="00520848" w:rsidP="00520848">
      <w:pPr>
        <w:rPr>
          <w:szCs w:val="28"/>
        </w:rPr>
      </w:pPr>
    </w:p>
    <w:p w:rsidR="00520848" w:rsidRPr="00E20866" w:rsidRDefault="00520848" w:rsidP="00520848">
      <w:pPr>
        <w:jc w:val="center"/>
        <w:rPr>
          <w:rFonts w:ascii="Calibri" w:hAnsi="Calibri"/>
          <w:szCs w:val="28"/>
        </w:rPr>
      </w:pPr>
      <w:r>
        <w:rPr>
          <w:b/>
          <w:szCs w:val="28"/>
        </w:rPr>
        <w:t xml:space="preserve"> О внесение изменений в </w:t>
      </w:r>
      <w:r>
        <w:rPr>
          <w:b/>
          <w:bCs/>
          <w:szCs w:val="28"/>
        </w:rPr>
        <w:t>Порядок</w:t>
      </w:r>
      <w:r w:rsidRPr="00E20866">
        <w:rPr>
          <w:b/>
          <w:bCs/>
          <w:szCs w:val="28"/>
        </w:rPr>
        <w:t xml:space="preserve"> </w:t>
      </w:r>
    </w:p>
    <w:p w:rsidR="00520848" w:rsidRPr="00E20866" w:rsidRDefault="00520848" w:rsidP="00520848">
      <w:pPr>
        <w:jc w:val="center"/>
        <w:rPr>
          <w:rFonts w:ascii="Calibri" w:hAnsi="Calibri"/>
          <w:szCs w:val="28"/>
        </w:rPr>
      </w:pPr>
      <w:r w:rsidRPr="00E20866">
        <w:rPr>
          <w:b/>
          <w:bCs/>
          <w:szCs w:val="28"/>
        </w:rPr>
        <w:t xml:space="preserve">предоставления межбюджетных трансфертов </w:t>
      </w:r>
    </w:p>
    <w:p w:rsidR="00520848" w:rsidRPr="00E20866" w:rsidRDefault="00520848" w:rsidP="00520848">
      <w:pPr>
        <w:jc w:val="center"/>
        <w:rPr>
          <w:rFonts w:ascii="Calibri" w:hAnsi="Calibri"/>
          <w:szCs w:val="28"/>
        </w:rPr>
      </w:pPr>
      <w:r>
        <w:rPr>
          <w:b/>
          <w:bCs/>
          <w:szCs w:val="28"/>
        </w:rPr>
        <w:t xml:space="preserve">из бюджета  Нижнекаменского </w:t>
      </w:r>
      <w:r w:rsidRPr="00E20866">
        <w:rPr>
          <w:b/>
          <w:bCs/>
          <w:szCs w:val="28"/>
        </w:rPr>
        <w:t>сельсовета Ордынского района Новосибирской области в бюджет Ордынского района Новосибирской области на осуществление переданных  полномочий</w:t>
      </w:r>
      <w:r w:rsidRPr="00E20866">
        <w:rPr>
          <w:szCs w:val="28"/>
        </w:rPr>
        <w:t> </w:t>
      </w:r>
      <w:r w:rsidRPr="00E20866">
        <w:rPr>
          <w:b/>
          <w:kern w:val="2"/>
          <w:szCs w:val="28"/>
        </w:rPr>
        <w:t>по осуществлению внешнего муниципального финансового контроля</w:t>
      </w:r>
    </w:p>
    <w:p w:rsidR="00520848" w:rsidRPr="00E20866" w:rsidRDefault="00520848" w:rsidP="00520848">
      <w:pPr>
        <w:shd w:val="clear" w:color="auto" w:fill="FFFFFF"/>
        <w:jc w:val="center"/>
        <w:rPr>
          <w:szCs w:val="28"/>
        </w:rPr>
      </w:pPr>
    </w:p>
    <w:p w:rsidR="00520848" w:rsidRPr="00E20866" w:rsidRDefault="00520848" w:rsidP="00520848">
      <w:pPr>
        <w:pStyle w:val="ac"/>
        <w:ind w:left="0"/>
        <w:jc w:val="both"/>
        <w:rPr>
          <w:szCs w:val="28"/>
        </w:rPr>
      </w:pPr>
    </w:p>
    <w:p w:rsidR="00520848" w:rsidRPr="00E20866" w:rsidRDefault="00520848" w:rsidP="00520848">
      <w:pPr>
        <w:pStyle w:val="ac"/>
        <w:ind w:left="0"/>
        <w:jc w:val="both"/>
        <w:rPr>
          <w:szCs w:val="28"/>
        </w:rPr>
      </w:pPr>
      <w:r w:rsidRPr="00E20866">
        <w:rPr>
          <w:szCs w:val="28"/>
        </w:rPr>
        <w:t xml:space="preserve">В соответствии с Бюджетным кодексом Российской Федерации, частью 4 статьи 15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szCs w:val="28"/>
        </w:rPr>
        <w:t>руководствуясь Уставом Нижнекаменского сельсовета</w:t>
      </w:r>
      <w:r w:rsidRPr="00E20866">
        <w:rPr>
          <w:szCs w:val="28"/>
        </w:rPr>
        <w:t xml:space="preserve"> Ордынского района Новосибирской области,</w:t>
      </w:r>
      <w:r>
        <w:rPr>
          <w:szCs w:val="28"/>
        </w:rPr>
        <w:t xml:space="preserve"> Совет депутатов Нижнекаменского сельсовета </w:t>
      </w:r>
      <w:r w:rsidRPr="00E20866">
        <w:rPr>
          <w:szCs w:val="28"/>
        </w:rPr>
        <w:t>Ордынского района Новосибирской области</w:t>
      </w:r>
    </w:p>
    <w:p w:rsidR="00520848" w:rsidRPr="00E20866" w:rsidRDefault="00520848" w:rsidP="00520848">
      <w:pPr>
        <w:ind w:firstLine="720"/>
        <w:jc w:val="both"/>
        <w:rPr>
          <w:b/>
          <w:caps/>
          <w:szCs w:val="28"/>
        </w:rPr>
      </w:pPr>
      <w:r w:rsidRPr="00E20866">
        <w:rPr>
          <w:b/>
          <w:caps/>
          <w:szCs w:val="28"/>
        </w:rPr>
        <w:t xml:space="preserve">решил:  </w:t>
      </w:r>
    </w:p>
    <w:p w:rsidR="00520848" w:rsidRPr="00E20866" w:rsidRDefault="00520848" w:rsidP="00520848">
      <w:pPr>
        <w:ind w:firstLine="720"/>
        <w:jc w:val="both"/>
        <w:rPr>
          <w:szCs w:val="28"/>
        </w:rPr>
      </w:pPr>
    </w:p>
    <w:p w:rsidR="00520848" w:rsidRDefault="00961773" w:rsidP="00665577">
      <w:pPr>
        <w:ind w:left="300"/>
        <w:rPr>
          <w:color w:val="000000"/>
        </w:rPr>
      </w:pPr>
      <w:r>
        <w:rPr>
          <w:szCs w:val="28"/>
        </w:rPr>
        <w:t xml:space="preserve">Внести изменения в </w:t>
      </w:r>
      <w:r w:rsidR="00520848" w:rsidRPr="00E20866">
        <w:rPr>
          <w:szCs w:val="28"/>
        </w:rPr>
        <w:t xml:space="preserve"> </w:t>
      </w:r>
      <w:r>
        <w:rPr>
          <w:szCs w:val="28"/>
        </w:rPr>
        <w:t>«</w:t>
      </w:r>
      <w:r w:rsidR="00520848" w:rsidRPr="00E20866">
        <w:rPr>
          <w:szCs w:val="28"/>
        </w:rPr>
        <w:t xml:space="preserve">Порядок </w:t>
      </w:r>
      <w:r w:rsidR="00520848" w:rsidRPr="00E20866">
        <w:rPr>
          <w:bCs/>
          <w:szCs w:val="28"/>
        </w:rPr>
        <w:t>предоставления межбюджетных тран</w:t>
      </w:r>
      <w:r w:rsidR="00520848">
        <w:rPr>
          <w:bCs/>
          <w:szCs w:val="28"/>
        </w:rPr>
        <w:t>сфертов из бюджета Нижнекаменского</w:t>
      </w:r>
      <w:r w:rsidR="00520848" w:rsidRPr="00E20866">
        <w:rPr>
          <w:bCs/>
          <w:szCs w:val="28"/>
        </w:rPr>
        <w:t xml:space="preserve"> сельсовета Ордынского района Новосибирской области в бюджет Ордынского района Новосибирской области на осуществление переданных  полномочий</w:t>
      </w:r>
      <w:r w:rsidR="00520848" w:rsidRPr="00E20866">
        <w:rPr>
          <w:szCs w:val="28"/>
        </w:rPr>
        <w:t> </w:t>
      </w:r>
      <w:r w:rsidR="00520848" w:rsidRPr="00E20866">
        <w:rPr>
          <w:kern w:val="2"/>
          <w:szCs w:val="28"/>
        </w:rPr>
        <w:t>по осуществлению внешнего муниципального финансового контроля</w:t>
      </w:r>
      <w:r>
        <w:rPr>
          <w:kern w:val="2"/>
          <w:szCs w:val="28"/>
        </w:rPr>
        <w:t>»</w:t>
      </w:r>
      <w:r w:rsidRPr="00961773">
        <w:rPr>
          <w:color w:val="000000"/>
        </w:rPr>
        <w:t xml:space="preserve"> </w:t>
      </w:r>
      <w:r w:rsidRPr="00402078">
        <w:rPr>
          <w:color w:val="000000"/>
        </w:rPr>
        <w:t xml:space="preserve">утверждённого решением Советом депутатов </w:t>
      </w:r>
      <w:r>
        <w:rPr>
          <w:color w:val="000000"/>
        </w:rPr>
        <w:t>Нижнекаменского сельсовета от 23.12.2015 № 4.</w:t>
      </w:r>
      <w:r w:rsidR="00704CF5">
        <w:rPr>
          <w:color w:val="000000"/>
        </w:rPr>
        <w:t>:</w:t>
      </w:r>
    </w:p>
    <w:p w:rsidR="00704CF5" w:rsidRPr="00704CF5" w:rsidRDefault="008C4976" w:rsidP="00665577">
      <w:pPr>
        <w:ind w:left="300"/>
        <w:rPr>
          <w:rFonts w:ascii="Calibri" w:hAnsi="Calibri"/>
          <w:szCs w:val="28"/>
        </w:rPr>
      </w:pPr>
      <w:r>
        <w:rPr>
          <w:color w:val="000000"/>
        </w:rPr>
        <w:t xml:space="preserve">2. </w:t>
      </w:r>
      <w:r w:rsidR="00704CF5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704CF5">
        <w:rPr>
          <w:color w:val="000000"/>
        </w:rPr>
        <w:t xml:space="preserve">статье 2 части 2.2 слова «дотации, субсидий и источников   </w:t>
      </w:r>
      <w:r>
        <w:rPr>
          <w:color w:val="000000"/>
        </w:rPr>
        <w:t xml:space="preserve">    </w:t>
      </w:r>
      <w:r w:rsidR="00665577">
        <w:rPr>
          <w:color w:val="000000"/>
        </w:rPr>
        <w:t xml:space="preserve">   </w:t>
      </w:r>
      <w:r w:rsidR="00704CF5">
        <w:rPr>
          <w:color w:val="000000"/>
        </w:rPr>
        <w:t>финансирования дефицита» - исключить.</w:t>
      </w:r>
    </w:p>
    <w:p w:rsidR="00704CF5" w:rsidRDefault="008C4976" w:rsidP="00665577">
      <w:pPr>
        <w:ind w:left="300"/>
        <w:rPr>
          <w:szCs w:val="28"/>
        </w:rPr>
      </w:pPr>
      <w:r>
        <w:rPr>
          <w:szCs w:val="28"/>
        </w:rPr>
        <w:t xml:space="preserve">3. </w:t>
      </w:r>
      <w:r w:rsidR="00704CF5">
        <w:rPr>
          <w:szCs w:val="28"/>
        </w:rPr>
        <w:t xml:space="preserve"> в статье 3 части 3.1 слово « Ордынского»</w:t>
      </w:r>
      <w:r w:rsidR="00FF7FBD">
        <w:rPr>
          <w:szCs w:val="28"/>
        </w:rPr>
        <w:t xml:space="preserve"> </w:t>
      </w:r>
      <w:r w:rsidR="00704CF5">
        <w:rPr>
          <w:szCs w:val="28"/>
        </w:rPr>
        <w:t>-</w:t>
      </w:r>
      <w:r w:rsidR="00FF7FBD">
        <w:rPr>
          <w:szCs w:val="28"/>
        </w:rPr>
        <w:t xml:space="preserve"> </w:t>
      </w:r>
      <w:r w:rsidR="00704CF5">
        <w:rPr>
          <w:szCs w:val="28"/>
        </w:rPr>
        <w:t>исключить;</w:t>
      </w:r>
    </w:p>
    <w:p w:rsidR="00704CF5" w:rsidRDefault="00704CF5" w:rsidP="00665577">
      <w:pPr>
        <w:ind w:left="900"/>
        <w:rPr>
          <w:szCs w:val="28"/>
        </w:rPr>
      </w:pPr>
      <w:r>
        <w:rPr>
          <w:szCs w:val="28"/>
        </w:rPr>
        <w:t>слова « работника» заменить словом «аудитор»</w:t>
      </w:r>
    </w:p>
    <w:p w:rsidR="00704CF5" w:rsidRDefault="00704CF5" w:rsidP="00665577">
      <w:pPr>
        <w:ind w:left="900"/>
        <w:rPr>
          <w:szCs w:val="28"/>
        </w:rPr>
      </w:pPr>
      <w:r>
        <w:rPr>
          <w:szCs w:val="28"/>
        </w:rPr>
        <w:t>после слов ревизионная комиссия добавить слово «Ордынского»</w:t>
      </w:r>
    </w:p>
    <w:p w:rsidR="00FF7FBD" w:rsidRDefault="00FF7FBD" w:rsidP="00665577">
      <w:pPr>
        <w:ind w:left="900"/>
        <w:rPr>
          <w:szCs w:val="28"/>
        </w:rPr>
      </w:pPr>
      <w:r>
        <w:rPr>
          <w:szCs w:val="28"/>
        </w:rPr>
        <w:t>после слов района добавить слова «Новосибирской области»;</w:t>
      </w:r>
    </w:p>
    <w:p w:rsidR="00FF7FBD" w:rsidRDefault="008C4976" w:rsidP="00665577">
      <w:pPr>
        <w:ind w:left="300"/>
        <w:rPr>
          <w:szCs w:val="28"/>
        </w:rPr>
      </w:pPr>
      <w:r>
        <w:rPr>
          <w:szCs w:val="28"/>
        </w:rPr>
        <w:t>3.1.</w:t>
      </w:r>
      <w:r w:rsidR="00FF7FBD">
        <w:rPr>
          <w:szCs w:val="28"/>
        </w:rPr>
        <w:t xml:space="preserve">  часть 3.2 исключить;</w:t>
      </w:r>
    </w:p>
    <w:p w:rsidR="00FF7FBD" w:rsidRDefault="008C4976" w:rsidP="00665577">
      <w:pPr>
        <w:ind w:left="300"/>
        <w:rPr>
          <w:szCs w:val="28"/>
        </w:rPr>
      </w:pPr>
      <w:r>
        <w:rPr>
          <w:szCs w:val="28"/>
        </w:rPr>
        <w:t xml:space="preserve">3.2. </w:t>
      </w:r>
      <w:r w:rsidR="00FF7FBD">
        <w:rPr>
          <w:szCs w:val="28"/>
        </w:rPr>
        <w:t xml:space="preserve"> изменить нумерацию в части 3.3. на 3.2.;</w:t>
      </w:r>
    </w:p>
    <w:p w:rsidR="008C4976" w:rsidRDefault="008C4976" w:rsidP="00665577">
      <w:pPr>
        <w:ind w:left="300"/>
        <w:rPr>
          <w:szCs w:val="28"/>
        </w:rPr>
      </w:pPr>
      <w:r>
        <w:rPr>
          <w:szCs w:val="28"/>
        </w:rPr>
        <w:t>3</w:t>
      </w:r>
      <w:r w:rsidR="00FF7FBD">
        <w:rPr>
          <w:szCs w:val="28"/>
        </w:rPr>
        <w:t>.</w:t>
      </w:r>
      <w:r>
        <w:rPr>
          <w:szCs w:val="28"/>
        </w:rPr>
        <w:t>3</w:t>
      </w:r>
      <w:r w:rsidR="00FF7FBD">
        <w:rPr>
          <w:szCs w:val="28"/>
        </w:rPr>
        <w:t xml:space="preserve">. </w:t>
      </w:r>
      <w:r>
        <w:rPr>
          <w:szCs w:val="28"/>
        </w:rPr>
        <w:t xml:space="preserve"> </w:t>
      </w:r>
      <w:r w:rsidR="00FF7FBD">
        <w:rPr>
          <w:szCs w:val="28"/>
        </w:rPr>
        <w:t>изменить нумерацию в части 3.4. на 3.3.;</w:t>
      </w:r>
    </w:p>
    <w:p w:rsidR="008C4976" w:rsidRDefault="008C4976" w:rsidP="00665577">
      <w:pPr>
        <w:ind w:left="300"/>
        <w:rPr>
          <w:szCs w:val="28"/>
        </w:rPr>
      </w:pPr>
      <w:r>
        <w:rPr>
          <w:szCs w:val="28"/>
        </w:rPr>
        <w:t>3.4.</w:t>
      </w:r>
      <w:r w:rsidR="00FF7FBD">
        <w:rPr>
          <w:szCs w:val="28"/>
        </w:rPr>
        <w:t xml:space="preserve"> </w:t>
      </w:r>
      <w:r>
        <w:rPr>
          <w:szCs w:val="28"/>
        </w:rPr>
        <w:t xml:space="preserve"> в </w:t>
      </w:r>
      <w:r w:rsidR="00FF7FBD">
        <w:rPr>
          <w:szCs w:val="28"/>
        </w:rPr>
        <w:t>части 3.3</w:t>
      </w:r>
      <w:r>
        <w:rPr>
          <w:szCs w:val="28"/>
        </w:rPr>
        <w:t xml:space="preserve">.слова « дополнительным соглашением и» - исключить; </w:t>
      </w:r>
    </w:p>
    <w:p w:rsidR="008C4976" w:rsidRDefault="008C4976" w:rsidP="00665577">
      <w:pPr>
        <w:ind w:left="1200"/>
        <w:rPr>
          <w:szCs w:val="28"/>
        </w:rPr>
      </w:pPr>
      <w:r>
        <w:rPr>
          <w:szCs w:val="28"/>
        </w:rPr>
        <w:t xml:space="preserve">после слова бюджет слово «Ордынского» - исключить;    </w:t>
      </w:r>
    </w:p>
    <w:p w:rsidR="008C4976" w:rsidRDefault="008C4976" w:rsidP="00665577">
      <w:pPr>
        <w:ind w:left="900"/>
        <w:rPr>
          <w:szCs w:val="28"/>
        </w:rPr>
      </w:pPr>
      <w:r>
        <w:rPr>
          <w:szCs w:val="28"/>
        </w:rPr>
        <w:t>после слов « в срок» дополнить словами «определённый Соглашением»</w:t>
      </w:r>
    </w:p>
    <w:p w:rsidR="008C4976" w:rsidRDefault="008C4976" w:rsidP="00665577">
      <w:pPr>
        <w:ind w:left="900"/>
        <w:rPr>
          <w:szCs w:val="28"/>
        </w:rPr>
      </w:pPr>
      <w:r>
        <w:rPr>
          <w:szCs w:val="28"/>
        </w:rPr>
        <w:lastRenderedPageBreak/>
        <w:t>слова « до 1 апреля текущего года»- исключить.</w:t>
      </w:r>
    </w:p>
    <w:p w:rsidR="00665577" w:rsidRPr="009E1560" w:rsidRDefault="008C4976" w:rsidP="00665577">
      <w:pPr>
        <w:widowControl w:val="0"/>
        <w:rPr>
          <w:kern w:val="2"/>
          <w:szCs w:val="28"/>
        </w:rPr>
      </w:pPr>
      <w:r>
        <w:rPr>
          <w:szCs w:val="28"/>
        </w:rPr>
        <w:t xml:space="preserve">4. </w:t>
      </w:r>
      <w:r w:rsidR="00665577">
        <w:rPr>
          <w:szCs w:val="28"/>
        </w:rPr>
        <w:t xml:space="preserve">    </w:t>
      </w:r>
      <w:r>
        <w:rPr>
          <w:szCs w:val="28"/>
        </w:rPr>
        <w:t xml:space="preserve">В Методике расчета </w:t>
      </w:r>
      <w:r w:rsidR="00665577">
        <w:rPr>
          <w:szCs w:val="28"/>
        </w:rPr>
        <w:t xml:space="preserve">абзац: </w:t>
      </w:r>
      <w:r w:rsidR="00665577" w:rsidRPr="00665577">
        <w:rPr>
          <w:kern w:val="2"/>
          <w:szCs w:val="28"/>
        </w:rPr>
        <w:t xml:space="preserve"> </w:t>
      </w:r>
      <w:r w:rsidR="00665577" w:rsidRPr="009E1560">
        <w:rPr>
          <w:kern w:val="2"/>
          <w:szCs w:val="28"/>
          <w:lang w:val="en-US"/>
        </w:rPr>
        <w:t>R</w:t>
      </w:r>
      <w:r w:rsidR="00665577" w:rsidRPr="009E1560">
        <w:rPr>
          <w:kern w:val="2"/>
          <w:szCs w:val="28"/>
        </w:rPr>
        <w:t xml:space="preserve"> - фонд оплаты труда аудитора с начислениями, </w:t>
      </w:r>
      <w:r w:rsidR="00665577">
        <w:rPr>
          <w:kern w:val="2"/>
          <w:szCs w:val="28"/>
        </w:rPr>
        <w:t xml:space="preserve">   </w:t>
      </w:r>
      <w:r w:rsidR="00665577" w:rsidRPr="009E1560">
        <w:rPr>
          <w:kern w:val="2"/>
          <w:szCs w:val="28"/>
        </w:rPr>
        <w:t xml:space="preserve">в соответствии с </w:t>
      </w:r>
      <w:r w:rsidR="00665577" w:rsidRPr="009E1560">
        <w:rPr>
          <w:szCs w:val="28"/>
        </w:rPr>
        <w:t>Постановлением администрации Новосибирской области от 28.12.2007 № 206-па «О нормативах формирования расходов на оплату труда лиц, замещающих муниципальные должности, действующих на постоянной основе, муниципальных служащих и содержание органов местного самоуправления в Новосибирской области»</w:t>
      </w:r>
      <w:r w:rsidR="00665577" w:rsidRPr="009E1560">
        <w:rPr>
          <w:kern w:val="2"/>
          <w:szCs w:val="28"/>
        </w:rPr>
        <w:t xml:space="preserve">, Положением об оплате труда в органах местного самоуправления, утвержденного </w:t>
      </w:r>
      <w:r w:rsidR="00665577" w:rsidRPr="00174BED">
        <w:rPr>
          <w:kern w:val="2"/>
          <w:szCs w:val="28"/>
        </w:rPr>
        <w:t>решением Совета</w:t>
      </w:r>
      <w:r w:rsidR="00665577" w:rsidRPr="009E1560">
        <w:rPr>
          <w:kern w:val="2"/>
          <w:szCs w:val="28"/>
        </w:rPr>
        <w:t xml:space="preserve"> депутатов Ордынского района Новосибирской области от 18 июня 2010 года №18.</w:t>
      </w:r>
    </w:p>
    <w:p w:rsidR="00665577" w:rsidRPr="009E1560" w:rsidRDefault="00665577" w:rsidP="00665577">
      <w:pPr>
        <w:widowControl w:val="0"/>
        <w:rPr>
          <w:kern w:val="2"/>
          <w:szCs w:val="28"/>
        </w:rPr>
      </w:pPr>
      <w:r w:rsidRPr="009E1560">
        <w:rPr>
          <w:kern w:val="2"/>
          <w:szCs w:val="28"/>
        </w:rPr>
        <w:t>Чр - численность населения в Ордынском районе по состоянию на 1</w:t>
      </w:r>
      <w:r>
        <w:rPr>
          <w:kern w:val="2"/>
          <w:szCs w:val="28"/>
        </w:rPr>
        <w:t xml:space="preserve"> </w:t>
      </w:r>
      <w:r w:rsidRPr="009E1560">
        <w:rPr>
          <w:kern w:val="2"/>
          <w:szCs w:val="28"/>
        </w:rPr>
        <w:t>января текущего года</w:t>
      </w:r>
      <w:r>
        <w:rPr>
          <w:kern w:val="2"/>
          <w:szCs w:val="28"/>
        </w:rPr>
        <w:t>;</w:t>
      </w:r>
    </w:p>
    <w:p w:rsidR="00665577" w:rsidRPr="009E1560" w:rsidRDefault="00665577" w:rsidP="00665577">
      <w:pPr>
        <w:widowControl w:val="0"/>
        <w:rPr>
          <w:kern w:val="2"/>
          <w:szCs w:val="28"/>
        </w:rPr>
      </w:pPr>
      <w:r w:rsidRPr="009E1560">
        <w:rPr>
          <w:kern w:val="2"/>
          <w:szCs w:val="28"/>
        </w:rPr>
        <w:t xml:space="preserve">Чп </w:t>
      </w:r>
      <w:r>
        <w:rPr>
          <w:kern w:val="2"/>
          <w:szCs w:val="28"/>
        </w:rPr>
        <w:t>–</w:t>
      </w:r>
      <w:r w:rsidRPr="009E1560">
        <w:rPr>
          <w:kern w:val="2"/>
          <w:szCs w:val="28"/>
        </w:rPr>
        <w:t xml:space="preserve"> численность</w:t>
      </w:r>
      <w:r>
        <w:rPr>
          <w:kern w:val="2"/>
          <w:szCs w:val="28"/>
        </w:rPr>
        <w:t xml:space="preserve"> </w:t>
      </w:r>
      <w:r w:rsidRPr="00174BED">
        <w:rPr>
          <w:kern w:val="2"/>
          <w:szCs w:val="28"/>
        </w:rPr>
        <w:t>населения</w:t>
      </w:r>
      <w:r>
        <w:rPr>
          <w:color w:val="FF0000"/>
          <w:kern w:val="2"/>
          <w:szCs w:val="28"/>
        </w:rPr>
        <w:t xml:space="preserve"> </w:t>
      </w:r>
      <w:r>
        <w:rPr>
          <w:kern w:val="2"/>
          <w:szCs w:val="28"/>
        </w:rPr>
        <w:t xml:space="preserve">на территории </w:t>
      </w:r>
      <w:r>
        <w:rPr>
          <w:bCs/>
          <w:color w:val="000000"/>
          <w:spacing w:val="-3"/>
          <w:szCs w:val="28"/>
        </w:rPr>
        <w:t>Нижнекаменского</w:t>
      </w:r>
      <w:r w:rsidRPr="009E1560">
        <w:rPr>
          <w:kern w:val="2"/>
          <w:szCs w:val="28"/>
        </w:rPr>
        <w:t xml:space="preserve"> сельсовета Ордынского района Новосибирской области по состоянию на 1 января текущего года.</w:t>
      </w:r>
      <w:r>
        <w:rPr>
          <w:kern w:val="2"/>
          <w:szCs w:val="28"/>
        </w:rPr>
        <w:t xml:space="preserve"> – заменить абзацем следующего содержания «</w:t>
      </w:r>
      <w:r w:rsidRPr="009E1560">
        <w:rPr>
          <w:kern w:val="2"/>
          <w:szCs w:val="28"/>
          <w:lang w:val="en-US"/>
        </w:rPr>
        <w:t>R</w:t>
      </w:r>
      <w:r w:rsidRPr="009E1560">
        <w:rPr>
          <w:kern w:val="2"/>
          <w:szCs w:val="28"/>
        </w:rPr>
        <w:t xml:space="preserve"> - фонд оплаты труда аудитора с начислениями, в соответствии с </w:t>
      </w:r>
      <w:r w:rsidRPr="009E1560">
        <w:rPr>
          <w:szCs w:val="28"/>
        </w:rPr>
        <w:t xml:space="preserve">Постановлением </w:t>
      </w:r>
      <w:r>
        <w:rPr>
          <w:szCs w:val="28"/>
        </w:rPr>
        <w:t>Правительства</w:t>
      </w:r>
      <w:r w:rsidRPr="009E1560">
        <w:rPr>
          <w:szCs w:val="28"/>
        </w:rPr>
        <w:t xml:space="preserve"> Новосибирской области от </w:t>
      </w:r>
      <w:r>
        <w:rPr>
          <w:szCs w:val="28"/>
        </w:rPr>
        <w:t>31</w:t>
      </w:r>
      <w:r w:rsidRPr="009E1560">
        <w:rPr>
          <w:szCs w:val="28"/>
        </w:rPr>
        <w:t>.</w:t>
      </w:r>
      <w:r>
        <w:rPr>
          <w:szCs w:val="28"/>
        </w:rPr>
        <w:t>01</w:t>
      </w:r>
      <w:r w:rsidRPr="009E1560">
        <w:rPr>
          <w:szCs w:val="28"/>
        </w:rPr>
        <w:t>.20</w:t>
      </w:r>
      <w:r>
        <w:rPr>
          <w:szCs w:val="28"/>
        </w:rPr>
        <w:t>17 № 20</w:t>
      </w:r>
      <w:r w:rsidRPr="009E1560">
        <w:rPr>
          <w:szCs w:val="28"/>
        </w:rPr>
        <w:t>-</w:t>
      </w:r>
      <w:r>
        <w:rPr>
          <w:szCs w:val="28"/>
        </w:rPr>
        <w:t xml:space="preserve">п </w:t>
      </w:r>
      <w:r w:rsidRPr="009E1560">
        <w:rPr>
          <w:szCs w:val="28"/>
        </w:rPr>
        <w:t xml:space="preserve">«О нормативах формирования расходов на оплату труда </w:t>
      </w:r>
      <w:r>
        <w:rPr>
          <w:szCs w:val="28"/>
        </w:rPr>
        <w:t xml:space="preserve">депутатов, выборных должностных </w:t>
      </w:r>
      <w:r w:rsidRPr="009E1560">
        <w:rPr>
          <w:szCs w:val="28"/>
        </w:rPr>
        <w:t>лиц</w:t>
      </w:r>
      <w:r>
        <w:rPr>
          <w:szCs w:val="28"/>
        </w:rPr>
        <w:t xml:space="preserve"> местного самоуправления</w:t>
      </w:r>
      <w:r w:rsidRPr="009E1560">
        <w:rPr>
          <w:szCs w:val="28"/>
        </w:rPr>
        <w:t>,</w:t>
      </w:r>
      <w:r>
        <w:rPr>
          <w:szCs w:val="28"/>
        </w:rPr>
        <w:t xml:space="preserve"> осуществляющих свои полномочия</w:t>
      </w:r>
      <w:r w:rsidRPr="009E1560">
        <w:rPr>
          <w:szCs w:val="28"/>
        </w:rPr>
        <w:t xml:space="preserve"> на постоянной основе, муниципальных служащих и</w:t>
      </w:r>
      <w:r>
        <w:rPr>
          <w:szCs w:val="28"/>
        </w:rPr>
        <w:t xml:space="preserve"> (или)</w:t>
      </w:r>
      <w:r w:rsidRPr="009E1560">
        <w:rPr>
          <w:szCs w:val="28"/>
        </w:rPr>
        <w:t xml:space="preserve"> содержание органов местного самоуправления</w:t>
      </w:r>
      <w:r>
        <w:rPr>
          <w:szCs w:val="28"/>
        </w:rPr>
        <w:t xml:space="preserve"> муниципальных образований</w:t>
      </w:r>
      <w:r w:rsidRPr="009E1560">
        <w:rPr>
          <w:szCs w:val="28"/>
        </w:rPr>
        <w:t xml:space="preserve"> в Новосибирской области»</w:t>
      </w:r>
      <w:r>
        <w:rPr>
          <w:kern w:val="2"/>
          <w:szCs w:val="28"/>
        </w:rPr>
        <w:t xml:space="preserve"> и решением Совета депутатов</w:t>
      </w:r>
      <w:r w:rsidRPr="009E1560">
        <w:rPr>
          <w:kern w:val="2"/>
          <w:szCs w:val="28"/>
        </w:rPr>
        <w:t xml:space="preserve"> Ордынского района Новосибирской области от </w:t>
      </w:r>
      <w:r>
        <w:rPr>
          <w:kern w:val="2"/>
          <w:szCs w:val="28"/>
        </w:rPr>
        <w:t>27.03.2018</w:t>
      </w:r>
      <w:r w:rsidRPr="009E1560">
        <w:rPr>
          <w:kern w:val="2"/>
          <w:szCs w:val="28"/>
        </w:rPr>
        <w:t xml:space="preserve"> </w:t>
      </w:r>
      <w:r>
        <w:rPr>
          <w:kern w:val="2"/>
          <w:szCs w:val="28"/>
        </w:rPr>
        <w:t>г.</w:t>
      </w:r>
      <w:r w:rsidRPr="009E1560">
        <w:rPr>
          <w:kern w:val="2"/>
          <w:szCs w:val="28"/>
        </w:rPr>
        <w:t xml:space="preserve"> №</w:t>
      </w:r>
      <w:r>
        <w:rPr>
          <w:kern w:val="2"/>
          <w:szCs w:val="28"/>
        </w:rPr>
        <w:t xml:space="preserve"> 176</w:t>
      </w:r>
      <w:r w:rsidRPr="009E1560">
        <w:rPr>
          <w:kern w:val="2"/>
          <w:szCs w:val="28"/>
        </w:rPr>
        <w:t>.</w:t>
      </w:r>
      <w:r>
        <w:rPr>
          <w:kern w:val="2"/>
          <w:szCs w:val="28"/>
        </w:rPr>
        <w:t xml:space="preserve"> «О Положении об оплате труда лиц, замещающих муниципальные должности на постоянной основе муниципальных служащих в органах местного самоуправления Ордынского района Новосибирской области».</w:t>
      </w:r>
    </w:p>
    <w:p w:rsidR="00665577" w:rsidRPr="009E1560" w:rsidRDefault="00665577" w:rsidP="00665577">
      <w:pPr>
        <w:widowControl w:val="0"/>
        <w:rPr>
          <w:kern w:val="2"/>
          <w:szCs w:val="28"/>
        </w:rPr>
      </w:pPr>
      <w:r w:rsidRPr="009E1560">
        <w:rPr>
          <w:kern w:val="2"/>
          <w:szCs w:val="28"/>
        </w:rPr>
        <w:t>Чр - численность населения в Ордынском районе по состоянию на 1</w:t>
      </w:r>
      <w:r>
        <w:rPr>
          <w:kern w:val="2"/>
          <w:szCs w:val="28"/>
        </w:rPr>
        <w:t xml:space="preserve"> </w:t>
      </w:r>
      <w:r w:rsidRPr="009E1560">
        <w:rPr>
          <w:kern w:val="2"/>
          <w:szCs w:val="28"/>
        </w:rPr>
        <w:t>января текущего года</w:t>
      </w:r>
      <w:r>
        <w:rPr>
          <w:kern w:val="2"/>
          <w:szCs w:val="28"/>
        </w:rPr>
        <w:t>;</w:t>
      </w:r>
    </w:p>
    <w:p w:rsidR="00704CF5" w:rsidRPr="00665577" w:rsidRDefault="00665577" w:rsidP="00665577">
      <w:pPr>
        <w:widowControl w:val="0"/>
        <w:rPr>
          <w:kern w:val="2"/>
          <w:szCs w:val="28"/>
        </w:rPr>
      </w:pPr>
      <w:r w:rsidRPr="009E1560">
        <w:rPr>
          <w:kern w:val="2"/>
          <w:szCs w:val="28"/>
        </w:rPr>
        <w:t xml:space="preserve">Чп </w:t>
      </w:r>
      <w:r>
        <w:rPr>
          <w:kern w:val="2"/>
          <w:szCs w:val="28"/>
        </w:rPr>
        <w:t>–</w:t>
      </w:r>
      <w:r w:rsidRPr="009E1560">
        <w:rPr>
          <w:kern w:val="2"/>
          <w:szCs w:val="28"/>
        </w:rPr>
        <w:t xml:space="preserve"> численность</w:t>
      </w:r>
      <w:r>
        <w:rPr>
          <w:kern w:val="2"/>
          <w:szCs w:val="28"/>
        </w:rPr>
        <w:t xml:space="preserve"> </w:t>
      </w:r>
      <w:r w:rsidRPr="00174BED">
        <w:rPr>
          <w:kern w:val="2"/>
          <w:szCs w:val="28"/>
        </w:rPr>
        <w:t>населения</w:t>
      </w:r>
      <w:r>
        <w:rPr>
          <w:color w:val="FF0000"/>
          <w:kern w:val="2"/>
          <w:szCs w:val="28"/>
        </w:rPr>
        <w:t xml:space="preserve"> </w:t>
      </w:r>
      <w:r>
        <w:rPr>
          <w:kern w:val="2"/>
          <w:szCs w:val="28"/>
        </w:rPr>
        <w:t xml:space="preserve">на территории </w:t>
      </w:r>
      <w:r>
        <w:rPr>
          <w:bCs/>
          <w:color w:val="000000"/>
          <w:spacing w:val="-3"/>
          <w:szCs w:val="28"/>
        </w:rPr>
        <w:t>Нижнекаменского</w:t>
      </w:r>
      <w:r w:rsidRPr="009E1560">
        <w:rPr>
          <w:kern w:val="2"/>
          <w:szCs w:val="28"/>
        </w:rPr>
        <w:t xml:space="preserve"> сельсовета Ордынского района Новосибирской области по состоянию на 1 января текущего года.</w:t>
      </w:r>
      <w:r w:rsidR="00704CF5">
        <w:rPr>
          <w:szCs w:val="28"/>
        </w:rPr>
        <w:t xml:space="preserve">      </w:t>
      </w:r>
    </w:p>
    <w:p w:rsidR="00520848" w:rsidRPr="00E20866" w:rsidRDefault="00520848" w:rsidP="00665577">
      <w:pPr>
        <w:ind w:left="300"/>
        <w:rPr>
          <w:szCs w:val="28"/>
        </w:rPr>
      </w:pPr>
      <w:r w:rsidRPr="00E20866">
        <w:rPr>
          <w:szCs w:val="28"/>
        </w:rPr>
        <w:t xml:space="preserve">2. Направить настоящее решение Главе </w:t>
      </w:r>
      <w:r>
        <w:rPr>
          <w:szCs w:val="28"/>
        </w:rPr>
        <w:t xml:space="preserve"> Нижнекаменского Ордынского района Новосибирской области</w:t>
      </w:r>
      <w:r w:rsidRPr="00E20866">
        <w:rPr>
          <w:spacing w:val="-5"/>
          <w:szCs w:val="28"/>
        </w:rPr>
        <w:t xml:space="preserve"> для подписания и последующего опубликования.</w:t>
      </w:r>
    </w:p>
    <w:p w:rsidR="00520848" w:rsidRPr="00E20866" w:rsidRDefault="00520848" w:rsidP="00665577">
      <w:pPr>
        <w:ind w:left="300"/>
        <w:rPr>
          <w:szCs w:val="28"/>
        </w:rPr>
      </w:pPr>
      <w:r w:rsidRPr="00E20866">
        <w:rPr>
          <w:szCs w:val="28"/>
        </w:rPr>
        <w:t xml:space="preserve">3. Контроль за исполнением настоящего решение возложить на </w:t>
      </w:r>
      <w:r>
        <w:rPr>
          <w:szCs w:val="28"/>
        </w:rPr>
        <w:t xml:space="preserve"> Главу Нижнекаменского сельсовета Ордынского района Новосибирской области </w:t>
      </w:r>
      <w:r w:rsidRPr="00E20866">
        <w:rPr>
          <w:szCs w:val="28"/>
        </w:rPr>
        <w:t>.</w:t>
      </w:r>
    </w:p>
    <w:p w:rsidR="00520848" w:rsidRPr="00E20866" w:rsidRDefault="00520848" w:rsidP="00665577">
      <w:pPr>
        <w:rPr>
          <w:szCs w:val="28"/>
        </w:rPr>
      </w:pPr>
    </w:p>
    <w:p w:rsidR="00520848" w:rsidRPr="00E20866" w:rsidRDefault="00520848" w:rsidP="00520848">
      <w:pPr>
        <w:jc w:val="both"/>
        <w:rPr>
          <w:szCs w:val="28"/>
        </w:rPr>
      </w:pPr>
    </w:p>
    <w:p w:rsidR="00520848" w:rsidRDefault="00520848" w:rsidP="00520848">
      <w:pPr>
        <w:ind w:left="360"/>
        <w:jc w:val="both"/>
        <w:rPr>
          <w:szCs w:val="28"/>
        </w:rPr>
      </w:pPr>
      <w:r w:rsidRPr="00E20866">
        <w:rPr>
          <w:szCs w:val="28"/>
        </w:rPr>
        <w:t xml:space="preserve">Глава </w:t>
      </w:r>
      <w:r>
        <w:rPr>
          <w:szCs w:val="28"/>
        </w:rPr>
        <w:t>Нижнекаменского сельсовета</w:t>
      </w:r>
    </w:p>
    <w:p w:rsidR="00520848" w:rsidRPr="00E20866" w:rsidRDefault="00520848" w:rsidP="00520848">
      <w:pPr>
        <w:ind w:left="360"/>
        <w:jc w:val="both"/>
        <w:rPr>
          <w:szCs w:val="28"/>
        </w:rPr>
      </w:pPr>
      <w:r w:rsidRPr="00E20866">
        <w:rPr>
          <w:szCs w:val="28"/>
        </w:rPr>
        <w:t xml:space="preserve">Ордынского района </w:t>
      </w:r>
      <w:r>
        <w:rPr>
          <w:szCs w:val="28"/>
        </w:rPr>
        <w:t xml:space="preserve">Новосибирской области                </w:t>
      </w:r>
      <w:r w:rsidRPr="00E20866">
        <w:rPr>
          <w:szCs w:val="28"/>
        </w:rPr>
        <w:t xml:space="preserve"> </w:t>
      </w:r>
      <w:r>
        <w:rPr>
          <w:szCs w:val="28"/>
        </w:rPr>
        <w:t>Е.А.Герасимова</w:t>
      </w:r>
    </w:p>
    <w:p w:rsidR="00520848" w:rsidRPr="00E20866" w:rsidRDefault="00520848" w:rsidP="00520848">
      <w:pPr>
        <w:ind w:left="360"/>
        <w:jc w:val="both"/>
        <w:rPr>
          <w:szCs w:val="28"/>
        </w:rPr>
      </w:pPr>
    </w:p>
    <w:p w:rsidR="00520848" w:rsidRPr="00E20866" w:rsidRDefault="00520848" w:rsidP="00520848">
      <w:pPr>
        <w:ind w:left="360"/>
        <w:jc w:val="both"/>
        <w:rPr>
          <w:szCs w:val="28"/>
        </w:rPr>
      </w:pPr>
      <w:r w:rsidRPr="00E20866">
        <w:rPr>
          <w:szCs w:val="28"/>
        </w:rPr>
        <w:t xml:space="preserve">Председатель Совета депутатов </w:t>
      </w:r>
    </w:p>
    <w:p w:rsidR="00520848" w:rsidRPr="00E20866" w:rsidRDefault="00520848" w:rsidP="00520848">
      <w:pPr>
        <w:ind w:left="360"/>
        <w:jc w:val="both"/>
        <w:rPr>
          <w:szCs w:val="28"/>
        </w:rPr>
      </w:pPr>
      <w:r>
        <w:rPr>
          <w:szCs w:val="28"/>
        </w:rPr>
        <w:t>Нижнекаменского сельсовета</w:t>
      </w:r>
    </w:p>
    <w:p w:rsidR="00520848" w:rsidRPr="00E20866" w:rsidRDefault="00520848" w:rsidP="00520848">
      <w:pPr>
        <w:ind w:left="360"/>
        <w:jc w:val="both"/>
        <w:rPr>
          <w:szCs w:val="28"/>
        </w:rPr>
      </w:pPr>
      <w:r w:rsidRPr="00E20866">
        <w:rPr>
          <w:szCs w:val="28"/>
        </w:rPr>
        <w:t xml:space="preserve">Ордынского района Новосибирской области      </w:t>
      </w:r>
      <w:r>
        <w:rPr>
          <w:szCs w:val="28"/>
        </w:rPr>
        <w:t xml:space="preserve">            Т.П.Гидт</w:t>
      </w:r>
    </w:p>
    <w:p w:rsidR="00520848" w:rsidRDefault="00520848" w:rsidP="00174BED">
      <w:pPr>
        <w:jc w:val="right"/>
        <w:rPr>
          <w:bCs/>
          <w:szCs w:val="28"/>
        </w:rPr>
      </w:pPr>
    </w:p>
    <w:p w:rsidR="00665577" w:rsidRDefault="00665577" w:rsidP="00174BED">
      <w:pPr>
        <w:jc w:val="right"/>
        <w:rPr>
          <w:bCs/>
          <w:szCs w:val="28"/>
        </w:rPr>
      </w:pPr>
    </w:p>
    <w:p w:rsidR="00665577" w:rsidRDefault="00665577" w:rsidP="00174BED">
      <w:pPr>
        <w:jc w:val="right"/>
        <w:rPr>
          <w:bCs/>
          <w:szCs w:val="28"/>
        </w:rPr>
      </w:pPr>
    </w:p>
    <w:p w:rsidR="00665577" w:rsidRDefault="00665577" w:rsidP="00174BED">
      <w:pPr>
        <w:jc w:val="right"/>
        <w:rPr>
          <w:bCs/>
          <w:szCs w:val="28"/>
        </w:rPr>
      </w:pPr>
    </w:p>
    <w:p w:rsidR="003B7099" w:rsidRPr="00BA3759" w:rsidRDefault="003B7099" w:rsidP="00174BED">
      <w:pPr>
        <w:jc w:val="right"/>
        <w:rPr>
          <w:bCs/>
          <w:szCs w:val="28"/>
        </w:rPr>
      </w:pPr>
      <w:r w:rsidRPr="00BA3759">
        <w:rPr>
          <w:bCs/>
          <w:szCs w:val="28"/>
        </w:rPr>
        <w:lastRenderedPageBreak/>
        <w:t xml:space="preserve">Утвержден решением </w:t>
      </w:r>
    </w:p>
    <w:p w:rsidR="003B7099" w:rsidRPr="00BA3759" w:rsidRDefault="003B7099" w:rsidP="00174BED">
      <w:pPr>
        <w:jc w:val="right"/>
        <w:rPr>
          <w:bCs/>
          <w:szCs w:val="28"/>
        </w:rPr>
      </w:pPr>
      <w:r>
        <w:rPr>
          <w:bCs/>
          <w:szCs w:val="28"/>
        </w:rPr>
        <w:t>Совета депутатов Нижнекаменского</w:t>
      </w:r>
    </w:p>
    <w:p w:rsidR="003B7099" w:rsidRPr="00BA3759" w:rsidRDefault="003B7099" w:rsidP="00174BED">
      <w:pPr>
        <w:jc w:val="right"/>
        <w:rPr>
          <w:bCs/>
          <w:szCs w:val="28"/>
        </w:rPr>
      </w:pPr>
      <w:r w:rsidRPr="00BA3759">
        <w:rPr>
          <w:bCs/>
          <w:szCs w:val="28"/>
        </w:rPr>
        <w:t xml:space="preserve">сельсовета Ордынского района </w:t>
      </w:r>
    </w:p>
    <w:p w:rsidR="003B7099" w:rsidRDefault="003B7099" w:rsidP="00174BED">
      <w:pPr>
        <w:jc w:val="right"/>
        <w:rPr>
          <w:bCs/>
          <w:szCs w:val="28"/>
        </w:rPr>
      </w:pPr>
      <w:r w:rsidRPr="00BA3759">
        <w:rPr>
          <w:bCs/>
          <w:szCs w:val="28"/>
        </w:rPr>
        <w:t xml:space="preserve">Новосибирской области </w:t>
      </w:r>
    </w:p>
    <w:p w:rsidR="00665577" w:rsidRDefault="00665577" w:rsidP="00174BED">
      <w:pPr>
        <w:jc w:val="right"/>
        <w:rPr>
          <w:bCs/>
          <w:szCs w:val="28"/>
        </w:rPr>
      </w:pPr>
      <w:r>
        <w:rPr>
          <w:bCs/>
          <w:szCs w:val="28"/>
        </w:rPr>
        <w:t xml:space="preserve">от 23.12.2015  № 4 </w:t>
      </w:r>
    </w:p>
    <w:p w:rsidR="00665577" w:rsidRPr="00BA3759" w:rsidRDefault="00665577" w:rsidP="00174BED">
      <w:pPr>
        <w:jc w:val="right"/>
        <w:rPr>
          <w:bCs/>
          <w:szCs w:val="28"/>
        </w:rPr>
      </w:pPr>
      <w:r>
        <w:rPr>
          <w:bCs/>
          <w:szCs w:val="28"/>
        </w:rPr>
        <w:t xml:space="preserve">с изменениями </w:t>
      </w:r>
    </w:p>
    <w:p w:rsidR="003B7099" w:rsidRPr="00BA3759" w:rsidRDefault="003B7099" w:rsidP="00174BED">
      <w:pPr>
        <w:jc w:val="right"/>
        <w:rPr>
          <w:bCs/>
          <w:szCs w:val="28"/>
        </w:rPr>
      </w:pPr>
      <w:r w:rsidRPr="00BA3759">
        <w:rPr>
          <w:bCs/>
          <w:szCs w:val="28"/>
        </w:rPr>
        <w:t xml:space="preserve">от  </w:t>
      </w:r>
      <w:r w:rsidR="002D030B">
        <w:rPr>
          <w:bCs/>
          <w:szCs w:val="28"/>
        </w:rPr>
        <w:t>10</w:t>
      </w:r>
      <w:r>
        <w:rPr>
          <w:bCs/>
          <w:szCs w:val="28"/>
        </w:rPr>
        <w:t>.</w:t>
      </w:r>
      <w:r w:rsidR="002D030B">
        <w:rPr>
          <w:bCs/>
          <w:szCs w:val="28"/>
        </w:rPr>
        <w:t>03</w:t>
      </w:r>
      <w:r>
        <w:rPr>
          <w:bCs/>
          <w:szCs w:val="28"/>
        </w:rPr>
        <w:t>.20</w:t>
      </w:r>
      <w:r w:rsidR="002D030B">
        <w:rPr>
          <w:bCs/>
          <w:szCs w:val="28"/>
        </w:rPr>
        <w:t>22 № 2</w:t>
      </w:r>
    </w:p>
    <w:p w:rsidR="003B7099" w:rsidRDefault="003B7099" w:rsidP="00201B32">
      <w:pPr>
        <w:jc w:val="center"/>
        <w:rPr>
          <w:b/>
          <w:bCs/>
          <w:szCs w:val="28"/>
        </w:rPr>
      </w:pPr>
    </w:p>
    <w:p w:rsidR="003B7099" w:rsidRPr="009E1560" w:rsidRDefault="003B7099" w:rsidP="00201B32">
      <w:pPr>
        <w:jc w:val="center"/>
        <w:rPr>
          <w:rFonts w:ascii="Calibri" w:hAnsi="Calibri"/>
          <w:szCs w:val="28"/>
        </w:rPr>
      </w:pPr>
      <w:r w:rsidRPr="009E1560">
        <w:rPr>
          <w:b/>
          <w:bCs/>
          <w:szCs w:val="28"/>
        </w:rPr>
        <w:t xml:space="preserve">Порядок </w:t>
      </w:r>
    </w:p>
    <w:p w:rsidR="003B7099" w:rsidRPr="009E1560" w:rsidRDefault="003B7099" w:rsidP="00201B32">
      <w:pPr>
        <w:jc w:val="center"/>
        <w:rPr>
          <w:rFonts w:ascii="Calibri" w:hAnsi="Calibri"/>
          <w:szCs w:val="28"/>
        </w:rPr>
      </w:pPr>
      <w:r w:rsidRPr="009E1560">
        <w:rPr>
          <w:b/>
          <w:bCs/>
          <w:szCs w:val="28"/>
        </w:rPr>
        <w:t xml:space="preserve">предоставления межбюджетных трансфертов </w:t>
      </w:r>
    </w:p>
    <w:p w:rsidR="003B7099" w:rsidRPr="009E1560" w:rsidRDefault="003B7099" w:rsidP="00201B32">
      <w:pPr>
        <w:jc w:val="center"/>
        <w:rPr>
          <w:rFonts w:ascii="Calibri" w:hAnsi="Calibri"/>
          <w:szCs w:val="28"/>
        </w:rPr>
      </w:pPr>
      <w:r>
        <w:rPr>
          <w:b/>
          <w:bCs/>
          <w:szCs w:val="28"/>
        </w:rPr>
        <w:t xml:space="preserve">из бюджета Нижнекаменского </w:t>
      </w:r>
      <w:r w:rsidRPr="009E1560">
        <w:rPr>
          <w:b/>
          <w:bCs/>
          <w:szCs w:val="28"/>
        </w:rPr>
        <w:t>сельсовета Ордынского района Новосибирской области в бюджет Ордынского района Новосибирской области на осуществление переданных  полномочий</w:t>
      </w:r>
      <w:r w:rsidRPr="009E1560">
        <w:rPr>
          <w:szCs w:val="28"/>
        </w:rPr>
        <w:t> </w:t>
      </w:r>
      <w:r w:rsidRPr="009E1560">
        <w:rPr>
          <w:b/>
          <w:kern w:val="2"/>
          <w:szCs w:val="28"/>
        </w:rPr>
        <w:t>по осуществлению внешнего муниципального финансового контроля</w:t>
      </w:r>
    </w:p>
    <w:p w:rsidR="003B7099" w:rsidRPr="009E1560" w:rsidRDefault="003B7099" w:rsidP="00201B32">
      <w:pPr>
        <w:jc w:val="center"/>
        <w:rPr>
          <w:szCs w:val="28"/>
        </w:rPr>
      </w:pPr>
    </w:p>
    <w:p w:rsidR="003B7099" w:rsidRPr="009E1560" w:rsidRDefault="003B7099" w:rsidP="00201B32">
      <w:pPr>
        <w:jc w:val="center"/>
        <w:rPr>
          <w:rFonts w:ascii="Calibri" w:hAnsi="Calibri"/>
          <w:szCs w:val="28"/>
        </w:rPr>
      </w:pPr>
      <w:r w:rsidRPr="009E1560">
        <w:rPr>
          <w:szCs w:val="28"/>
        </w:rPr>
        <w:t> </w:t>
      </w:r>
      <w:r w:rsidRPr="009E1560">
        <w:rPr>
          <w:b/>
          <w:bCs/>
          <w:szCs w:val="28"/>
        </w:rPr>
        <w:t>1.  Общие положения</w:t>
      </w:r>
    </w:p>
    <w:p w:rsidR="003B7099" w:rsidRPr="009E1560" w:rsidRDefault="003B7099" w:rsidP="00716B39">
      <w:pPr>
        <w:spacing w:before="100"/>
        <w:jc w:val="both"/>
        <w:rPr>
          <w:rFonts w:ascii="Calibri" w:hAnsi="Calibri"/>
          <w:szCs w:val="28"/>
        </w:rPr>
      </w:pPr>
      <w:r w:rsidRPr="009E1560">
        <w:rPr>
          <w:szCs w:val="28"/>
        </w:rPr>
        <w:t xml:space="preserve">1.1.Настоящий Порядок определяет общие условия предоставления межбюджетных трансфертов  из </w:t>
      </w:r>
      <w:r>
        <w:rPr>
          <w:color w:val="000000"/>
          <w:szCs w:val="28"/>
        </w:rPr>
        <w:t>бюджета Нижнекаменского</w:t>
      </w:r>
      <w:r w:rsidRPr="009E1560">
        <w:rPr>
          <w:color w:val="000000"/>
          <w:szCs w:val="28"/>
        </w:rPr>
        <w:t xml:space="preserve"> сельсовета Ордынского района Новосибирской области (далее – бюджет поселения) в бюджет Ордынского района Новосибирской области (далее – бюджет района) </w:t>
      </w:r>
      <w:r w:rsidRPr="009E1560">
        <w:rPr>
          <w:szCs w:val="28"/>
        </w:rPr>
        <w:t>на осуществление полномочий по решению отдельных вопросов местного значения в соответствии с Методикой расчета, являющейся неотъемлемой частью к настоящему Порядку.</w:t>
      </w:r>
    </w:p>
    <w:p w:rsidR="003B7099" w:rsidRPr="009E1560" w:rsidRDefault="003B7099" w:rsidP="00716B39">
      <w:pPr>
        <w:jc w:val="both"/>
        <w:rPr>
          <w:rFonts w:ascii="Calibri" w:hAnsi="Calibri"/>
          <w:szCs w:val="28"/>
        </w:rPr>
      </w:pPr>
      <w:r w:rsidRPr="009E1560">
        <w:rPr>
          <w:szCs w:val="28"/>
        </w:rPr>
        <w:t>1.2. Понятия и термины, используемые в настоящем Порядке, применяются в значениях, определенных Бюджетным кодексом Российской Федерации.</w:t>
      </w:r>
    </w:p>
    <w:p w:rsidR="003B7099" w:rsidRPr="009E1560" w:rsidRDefault="003B7099" w:rsidP="00716B39">
      <w:pPr>
        <w:jc w:val="both"/>
        <w:rPr>
          <w:rFonts w:ascii="Calibri" w:hAnsi="Calibri"/>
          <w:szCs w:val="28"/>
        </w:rPr>
      </w:pPr>
      <w:r w:rsidRPr="009E1560">
        <w:rPr>
          <w:szCs w:val="28"/>
        </w:rPr>
        <w:t>1.3.Межбюджетные трансферты из бюджета поселения в бюджет района  предоставляются в форме иных межбюджетных трансфертов.</w:t>
      </w:r>
    </w:p>
    <w:p w:rsidR="003B7099" w:rsidRPr="009E1560" w:rsidRDefault="003B7099" w:rsidP="00716B39">
      <w:pPr>
        <w:jc w:val="both"/>
        <w:rPr>
          <w:rFonts w:ascii="Calibri" w:hAnsi="Calibri"/>
          <w:szCs w:val="28"/>
        </w:rPr>
      </w:pPr>
      <w:r w:rsidRPr="009E1560">
        <w:rPr>
          <w:szCs w:val="28"/>
        </w:rPr>
        <w:t>1.4.Предоставление межбюджетных трансфертов по осуществлению внешнего муниципального финансового контроля осуществляется в пределах бюджетных ассигнований и лимитов бюджетных обязательств на  указанные  цели, предусмотренные на очередной финансовый год.</w:t>
      </w:r>
    </w:p>
    <w:p w:rsidR="003B7099" w:rsidRPr="009E1560" w:rsidRDefault="003B7099" w:rsidP="00716B39">
      <w:pPr>
        <w:jc w:val="both"/>
        <w:rPr>
          <w:rFonts w:ascii="Calibri" w:hAnsi="Calibri"/>
          <w:szCs w:val="28"/>
        </w:rPr>
      </w:pPr>
      <w:r w:rsidRPr="009E1560">
        <w:rPr>
          <w:szCs w:val="28"/>
        </w:rPr>
        <w:t>1.5. Размеры  межбюджетных трансфертов, передаваемых из бюджета поселения бюджету района, устанавливаются</w:t>
      </w:r>
      <w:r>
        <w:rPr>
          <w:szCs w:val="28"/>
        </w:rPr>
        <w:t xml:space="preserve"> решением Совета депутатов Нижнекаменского </w:t>
      </w:r>
      <w:r w:rsidRPr="009E1560">
        <w:rPr>
          <w:szCs w:val="28"/>
        </w:rPr>
        <w:t>сельсовета Ордынского района Новосибирской области (далее – решение Совета по</w:t>
      </w:r>
      <w:r>
        <w:rPr>
          <w:szCs w:val="28"/>
        </w:rPr>
        <w:t xml:space="preserve">селения) о бюджете Нижнекаменского </w:t>
      </w:r>
      <w:r w:rsidRPr="009E1560">
        <w:rPr>
          <w:szCs w:val="28"/>
        </w:rPr>
        <w:t xml:space="preserve">сельсовета Ордынского района Новосибирской области на очередной финансовый год и плановый период, а также решением Совета </w:t>
      </w:r>
      <w:r>
        <w:rPr>
          <w:szCs w:val="28"/>
        </w:rPr>
        <w:t xml:space="preserve">депутатов </w:t>
      </w:r>
      <w:r w:rsidRPr="009E1560">
        <w:rPr>
          <w:szCs w:val="28"/>
        </w:rPr>
        <w:t>поселения о внесении изменений в решение о бюджете поселения на очередной финансовый год и плановый период</w:t>
      </w:r>
      <w:r>
        <w:rPr>
          <w:szCs w:val="28"/>
        </w:rPr>
        <w:t>.</w:t>
      </w:r>
      <w:r w:rsidRPr="009E1560">
        <w:rPr>
          <w:szCs w:val="28"/>
        </w:rPr>
        <w:t xml:space="preserve"> </w:t>
      </w:r>
    </w:p>
    <w:p w:rsidR="003B7099" w:rsidRPr="009E1560" w:rsidRDefault="003B7099" w:rsidP="00201B32">
      <w:pPr>
        <w:ind w:firstLine="567"/>
        <w:jc w:val="both"/>
        <w:rPr>
          <w:rFonts w:ascii="Calibri" w:hAnsi="Calibri"/>
          <w:szCs w:val="28"/>
        </w:rPr>
      </w:pPr>
      <w:r w:rsidRPr="009E1560">
        <w:rPr>
          <w:szCs w:val="28"/>
        </w:rPr>
        <w:t> </w:t>
      </w:r>
    </w:p>
    <w:p w:rsidR="003B7099" w:rsidRPr="009E1560" w:rsidRDefault="003B7099" w:rsidP="00201B32">
      <w:pPr>
        <w:ind w:firstLine="567"/>
        <w:jc w:val="center"/>
        <w:rPr>
          <w:b/>
          <w:bCs/>
          <w:szCs w:val="28"/>
        </w:rPr>
      </w:pPr>
      <w:r w:rsidRPr="009E1560">
        <w:rPr>
          <w:b/>
          <w:bCs/>
          <w:szCs w:val="28"/>
        </w:rPr>
        <w:t>2.  Условия предоставления  межбюджетных трансфертов</w:t>
      </w:r>
    </w:p>
    <w:p w:rsidR="003B7099" w:rsidRPr="009E1560" w:rsidRDefault="003B7099" w:rsidP="00201B32">
      <w:pPr>
        <w:ind w:firstLine="567"/>
        <w:jc w:val="center"/>
        <w:rPr>
          <w:rFonts w:ascii="Calibri" w:hAnsi="Calibri"/>
          <w:szCs w:val="28"/>
        </w:rPr>
      </w:pPr>
    </w:p>
    <w:p w:rsidR="003B7099" w:rsidRPr="009E1560" w:rsidRDefault="003B7099" w:rsidP="00716B39">
      <w:pPr>
        <w:jc w:val="both"/>
        <w:rPr>
          <w:rFonts w:ascii="Calibri" w:hAnsi="Calibri"/>
          <w:szCs w:val="28"/>
        </w:rPr>
      </w:pPr>
      <w:r w:rsidRPr="00094E72">
        <w:rPr>
          <w:szCs w:val="28"/>
        </w:rPr>
        <w:t>2.1. Предоставление межбюджетных трансфертов из бюджета поселения  осуществляется за счет собственных доходов бюджета поселения, предусмотренных в бюджете поселения на исполнение соответствующих полномочий по решению вопросов</w:t>
      </w:r>
      <w:r w:rsidRPr="009E1560">
        <w:rPr>
          <w:szCs w:val="28"/>
        </w:rPr>
        <w:t xml:space="preserve"> местного значения.</w:t>
      </w:r>
    </w:p>
    <w:p w:rsidR="003B7099" w:rsidRPr="00BA3759" w:rsidRDefault="003B7099" w:rsidP="00BA3759">
      <w:pPr>
        <w:jc w:val="both"/>
        <w:rPr>
          <w:bCs/>
          <w:szCs w:val="28"/>
        </w:rPr>
      </w:pPr>
      <w:r w:rsidRPr="009E1560">
        <w:rPr>
          <w:szCs w:val="28"/>
        </w:rPr>
        <w:lastRenderedPageBreak/>
        <w:t xml:space="preserve">2.2. Предоставление межбюджетных трансфертов из бюджета поселения осуществляется при условии заключения Соглашения  </w:t>
      </w:r>
      <w:r w:rsidRPr="00BA3759">
        <w:rPr>
          <w:bCs/>
          <w:szCs w:val="28"/>
        </w:rPr>
        <w:t xml:space="preserve">о передаче </w:t>
      </w:r>
      <w:r w:rsidRPr="00BA3759">
        <w:rPr>
          <w:bCs/>
          <w:color w:val="000000"/>
          <w:spacing w:val="-3"/>
          <w:szCs w:val="28"/>
        </w:rPr>
        <w:t xml:space="preserve">ревизионной комиссии Ордынского района Новосибирской области полномочий </w:t>
      </w:r>
      <w:r>
        <w:rPr>
          <w:bCs/>
          <w:color w:val="000000"/>
          <w:spacing w:val="-3"/>
          <w:szCs w:val="28"/>
        </w:rPr>
        <w:t xml:space="preserve">Нижнекаменского </w:t>
      </w:r>
      <w:r w:rsidRPr="00BA3759">
        <w:rPr>
          <w:bCs/>
          <w:color w:val="000000"/>
          <w:spacing w:val="-3"/>
          <w:szCs w:val="28"/>
        </w:rPr>
        <w:t xml:space="preserve">сельсовета Ордынского района Новосибирской области по осуществлению внешнего </w:t>
      </w:r>
      <w:r w:rsidRPr="00BA3759">
        <w:rPr>
          <w:bCs/>
          <w:szCs w:val="28"/>
        </w:rPr>
        <w:t>муниципального финансового контроля</w:t>
      </w:r>
      <w:r>
        <w:rPr>
          <w:bCs/>
          <w:szCs w:val="28"/>
        </w:rPr>
        <w:t>.</w:t>
      </w:r>
    </w:p>
    <w:p w:rsidR="003B7099" w:rsidRPr="009E1560" w:rsidRDefault="003B7099" w:rsidP="00BA3759">
      <w:pPr>
        <w:jc w:val="both"/>
        <w:rPr>
          <w:rFonts w:ascii="Calibri" w:hAnsi="Calibri"/>
          <w:szCs w:val="28"/>
        </w:rPr>
      </w:pPr>
      <w:r w:rsidRPr="009E1560">
        <w:rPr>
          <w:szCs w:val="28"/>
        </w:rPr>
        <w:t> </w:t>
      </w:r>
    </w:p>
    <w:p w:rsidR="003B7099" w:rsidRPr="009E1560" w:rsidRDefault="003B7099" w:rsidP="00201B32">
      <w:pPr>
        <w:ind w:firstLine="567"/>
        <w:jc w:val="center"/>
        <w:rPr>
          <w:b/>
          <w:bCs/>
          <w:szCs w:val="28"/>
        </w:rPr>
      </w:pPr>
      <w:r w:rsidRPr="009E1560">
        <w:rPr>
          <w:b/>
          <w:bCs/>
          <w:szCs w:val="28"/>
        </w:rPr>
        <w:t>3.  Порядок определения размера   межбюджетных трансфертов</w:t>
      </w:r>
    </w:p>
    <w:p w:rsidR="003B7099" w:rsidRPr="009E1560" w:rsidRDefault="003B7099" w:rsidP="00201B32">
      <w:pPr>
        <w:ind w:firstLine="567"/>
        <w:jc w:val="center"/>
        <w:rPr>
          <w:rFonts w:ascii="Calibri" w:hAnsi="Calibri"/>
          <w:szCs w:val="28"/>
        </w:rPr>
      </w:pPr>
    </w:p>
    <w:p w:rsidR="003B7099" w:rsidRPr="009E1560" w:rsidRDefault="003B7099" w:rsidP="00F01D29">
      <w:pPr>
        <w:widowControl w:val="0"/>
        <w:jc w:val="both"/>
        <w:rPr>
          <w:kern w:val="2"/>
          <w:szCs w:val="28"/>
        </w:rPr>
      </w:pPr>
      <w:r w:rsidRPr="009E1560">
        <w:rPr>
          <w:color w:val="000000"/>
          <w:spacing w:val="-3"/>
          <w:szCs w:val="28"/>
        </w:rPr>
        <w:t xml:space="preserve">3.1. Объем межбюджетных трансфертов на очередной финансовый год, предоставляемых из бюджета поселения в бюджет района на осуществление </w:t>
      </w:r>
      <w:r w:rsidRPr="00174BED">
        <w:rPr>
          <w:color w:val="000000"/>
          <w:spacing w:val="-3"/>
          <w:szCs w:val="28"/>
        </w:rPr>
        <w:t>полномочий</w:t>
      </w:r>
      <w:r w:rsidRPr="00174BED">
        <w:rPr>
          <w:b/>
          <w:kern w:val="2"/>
          <w:szCs w:val="28"/>
        </w:rPr>
        <w:t xml:space="preserve"> </w:t>
      </w:r>
      <w:r w:rsidRPr="00174BED">
        <w:rPr>
          <w:kern w:val="2"/>
          <w:szCs w:val="28"/>
        </w:rPr>
        <w:t>по осуществлению внешнего муниципального финансового контроля</w:t>
      </w:r>
      <w:r w:rsidRPr="00174BED">
        <w:rPr>
          <w:color w:val="000000"/>
          <w:spacing w:val="-3"/>
          <w:szCs w:val="28"/>
        </w:rPr>
        <w:t>, предусмотренных Соглашением</w:t>
      </w:r>
      <w:r w:rsidRPr="001347CC">
        <w:rPr>
          <w:color w:val="000000"/>
          <w:spacing w:val="-3"/>
          <w:szCs w:val="28"/>
        </w:rPr>
        <w:t>,</w:t>
      </w:r>
      <w:r w:rsidRPr="009E1560">
        <w:rPr>
          <w:color w:val="000000"/>
          <w:spacing w:val="-3"/>
          <w:szCs w:val="28"/>
        </w:rPr>
        <w:t xml:space="preserve">  определяется исходя из размера денежного содержания </w:t>
      </w:r>
      <w:r w:rsidR="00101CD9">
        <w:rPr>
          <w:color w:val="000000"/>
          <w:spacing w:val="-3"/>
          <w:szCs w:val="28"/>
        </w:rPr>
        <w:t>аудитора</w:t>
      </w:r>
      <w:r w:rsidRPr="009E1560">
        <w:rPr>
          <w:color w:val="000000"/>
          <w:spacing w:val="-3"/>
          <w:szCs w:val="28"/>
        </w:rPr>
        <w:t xml:space="preserve"> ревизионной комиссии </w:t>
      </w:r>
      <w:r w:rsidR="00101CD9">
        <w:rPr>
          <w:color w:val="000000"/>
          <w:spacing w:val="-3"/>
          <w:szCs w:val="28"/>
        </w:rPr>
        <w:t xml:space="preserve">Ордынского </w:t>
      </w:r>
      <w:r w:rsidRPr="009E1560">
        <w:rPr>
          <w:color w:val="000000"/>
          <w:spacing w:val="-3"/>
          <w:szCs w:val="28"/>
        </w:rPr>
        <w:t>района</w:t>
      </w:r>
      <w:r w:rsidR="00101CD9">
        <w:rPr>
          <w:color w:val="000000"/>
          <w:spacing w:val="-3"/>
          <w:szCs w:val="28"/>
        </w:rPr>
        <w:t xml:space="preserve"> Новосибирской области</w:t>
      </w:r>
      <w:r w:rsidRPr="009E1560">
        <w:rPr>
          <w:color w:val="000000"/>
          <w:spacing w:val="-3"/>
          <w:szCs w:val="28"/>
        </w:rPr>
        <w:t>, непосредственно осуществляющего полномочия, предусмотренные Соглашением, в расчете на год, согласно Методики</w:t>
      </w:r>
      <w:r w:rsidRPr="009E1560">
        <w:rPr>
          <w:kern w:val="2"/>
          <w:szCs w:val="28"/>
        </w:rPr>
        <w:t xml:space="preserve"> расчета</w:t>
      </w:r>
      <w:r>
        <w:rPr>
          <w:kern w:val="2"/>
          <w:szCs w:val="28"/>
        </w:rPr>
        <w:t xml:space="preserve"> </w:t>
      </w:r>
      <w:r w:rsidRPr="009E1560">
        <w:rPr>
          <w:kern w:val="2"/>
          <w:szCs w:val="28"/>
        </w:rPr>
        <w:t>ежегодного объема межбюджетных трансфертов, предназначенных для передачи из бюджета поселения для выполнения передаваемых полномочий по осуществлению внешнего муниципального финансового контроля.</w:t>
      </w:r>
    </w:p>
    <w:p w:rsidR="003B7099" w:rsidRPr="00101CD9" w:rsidRDefault="003B7099" w:rsidP="00777D98">
      <w:pPr>
        <w:shd w:val="clear" w:color="auto" w:fill="FFFFFF"/>
        <w:jc w:val="both"/>
        <w:rPr>
          <w:szCs w:val="28"/>
        </w:rPr>
      </w:pPr>
      <w:r w:rsidRPr="009E1560">
        <w:rPr>
          <w:color w:val="000000"/>
          <w:spacing w:val="-3"/>
          <w:szCs w:val="28"/>
        </w:rPr>
        <w:t>3.2. Межбюджетные трансферты зачисляются в бюджет Ордынского района по коду бюджетной классификации доходов 444 2 02 04014 05 0000 151 «Межбюджетные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соглашениями».</w:t>
      </w:r>
    </w:p>
    <w:p w:rsidR="003B7099" w:rsidRPr="00777D98" w:rsidRDefault="003B7099" w:rsidP="00777D98">
      <w:pPr>
        <w:shd w:val="clear" w:color="auto" w:fill="FFFFFF"/>
        <w:jc w:val="both"/>
        <w:rPr>
          <w:color w:val="000000"/>
          <w:spacing w:val="-3"/>
          <w:szCs w:val="28"/>
        </w:rPr>
      </w:pPr>
      <w:r w:rsidRPr="009E1560">
        <w:rPr>
          <w:color w:val="000000"/>
          <w:spacing w:val="-3"/>
          <w:szCs w:val="28"/>
        </w:rPr>
        <w:t>3.</w:t>
      </w:r>
      <w:r w:rsidR="00101CD9">
        <w:rPr>
          <w:color w:val="000000"/>
          <w:spacing w:val="-3"/>
          <w:szCs w:val="28"/>
        </w:rPr>
        <w:t>3</w:t>
      </w:r>
      <w:r w:rsidRPr="009E1560">
        <w:rPr>
          <w:color w:val="000000"/>
          <w:spacing w:val="-3"/>
          <w:szCs w:val="28"/>
        </w:rPr>
        <w:t>.</w:t>
      </w:r>
      <w:r w:rsidR="00101CD9">
        <w:rPr>
          <w:color w:val="000000"/>
          <w:spacing w:val="-3"/>
          <w:szCs w:val="28"/>
        </w:rPr>
        <w:t xml:space="preserve"> </w:t>
      </w:r>
      <w:r w:rsidRPr="004A70EA">
        <w:rPr>
          <w:color w:val="000000"/>
          <w:spacing w:val="-3"/>
          <w:szCs w:val="28"/>
        </w:rPr>
        <w:t xml:space="preserve">Межбюджетные трансферты бюджету Ордынского района на осуществление переданных полномочий в объеме, определенном в соответствии с </w:t>
      </w:r>
      <w:r>
        <w:rPr>
          <w:color w:val="000000"/>
          <w:spacing w:val="-3"/>
          <w:szCs w:val="28"/>
        </w:rPr>
        <w:t xml:space="preserve">Методикой </w:t>
      </w:r>
      <w:r w:rsidRPr="009E1560">
        <w:rPr>
          <w:kern w:val="2"/>
          <w:szCs w:val="28"/>
        </w:rPr>
        <w:t>расчета ежегодного объема межбюджетных трансфертов, предназначенных для передачи из бюджета поселения для выполнения передаваемых полномочий по осуществлению внешнего муниципального финансового контроля</w:t>
      </w:r>
      <w:r w:rsidRPr="004A70EA">
        <w:rPr>
          <w:color w:val="000000"/>
          <w:spacing w:val="-3"/>
          <w:szCs w:val="28"/>
        </w:rPr>
        <w:t xml:space="preserve">, перечисляются в бюджет района в срок </w:t>
      </w:r>
      <w:r w:rsidR="00101CD9">
        <w:rPr>
          <w:color w:val="000000"/>
          <w:spacing w:val="-3"/>
          <w:szCs w:val="28"/>
        </w:rPr>
        <w:t>определенный Соглашением</w:t>
      </w:r>
      <w:r w:rsidRPr="004A70EA">
        <w:rPr>
          <w:color w:val="000000"/>
          <w:spacing w:val="-3"/>
          <w:szCs w:val="28"/>
        </w:rPr>
        <w:t>.</w:t>
      </w:r>
    </w:p>
    <w:p w:rsidR="003B7099" w:rsidRPr="009E1560" w:rsidRDefault="003B7099" w:rsidP="00F01D29">
      <w:pPr>
        <w:shd w:val="clear" w:color="auto" w:fill="FFFFFF"/>
        <w:jc w:val="both"/>
        <w:rPr>
          <w:color w:val="000000"/>
          <w:spacing w:val="-3"/>
          <w:szCs w:val="28"/>
        </w:rPr>
      </w:pPr>
    </w:p>
    <w:p w:rsidR="003B7099" w:rsidRPr="009E1560" w:rsidRDefault="003B7099" w:rsidP="00D07D5F">
      <w:pPr>
        <w:ind w:left="5640"/>
        <w:jc w:val="center"/>
        <w:rPr>
          <w:szCs w:val="28"/>
          <w:highlight w:val="yellow"/>
        </w:rPr>
      </w:pPr>
    </w:p>
    <w:p w:rsidR="003B7099" w:rsidRPr="009E1560" w:rsidRDefault="003B7099" w:rsidP="00D07D5F">
      <w:pPr>
        <w:ind w:left="5640"/>
        <w:jc w:val="center"/>
        <w:rPr>
          <w:szCs w:val="28"/>
          <w:highlight w:val="yellow"/>
        </w:rPr>
      </w:pPr>
    </w:p>
    <w:p w:rsidR="003B7099" w:rsidRPr="009E1560" w:rsidRDefault="003B7099" w:rsidP="00D07D5F">
      <w:pPr>
        <w:ind w:left="5640"/>
        <w:jc w:val="center"/>
        <w:rPr>
          <w:szCs w:val="28"/>
          <w:highlight w:val="yellow"/>
        </w:rPr>
      </w:pPr>
    </w:p>
    <w:p w:rsidR="003B7099" w:rsidRPr="009E1560" w:rsidRDefault="003B7099" w:rsidP="00D07D5F">
      <w:pPr>
        <w:ind w:left="5640"/>
        <w:jc w:val="center"/>
        <w:rPr>
          <w:szCs w:val="28"/>
          <w:highlight w:val="yellow"/>
        </w:rPr>
      </w:pPr>
    </w:p>
    <w:p w:rsidR="003B7099" w:rsidRPr="009E1560" w:rsidRDefault="003B7099" w:rsidP="00D07D5F">
      <w:pPr>
        <w:ind w:left="5640"/>
        <w:jc w:val="center"/>
        <w:rPr>
          <w:szCs w:val="28"/>
          <w:highlight w:val="yellow"/>
        </w:rPr>
      </w:pPr>
    </w:p>
    <w:p w:rsidR="003B7099" w:rsidRPr="009E1560" w:rsidRDefault="003B7099" w:rsidP="00D07D5F">
      <w:pPr>
        <w:ind w:left="5640"/>
        <w:jc w:val="center"/>
        <w:rPr>
          <w:szCs w:val="28"/>
          <w:highlight w:val="yellow"/>
        </w:rPr>
      </w:pPr>
    </w:p>
    <w:p w:rsidR="003B7099" w:rsidRPr="009E1560" w:rsidRDefault="003B7099" w:rsidP="00D07D5F">
      <w:pPr>
        <w:ind w:left="5640"/>
        <w:jc w:val="center"/>
        <w:rPr>
          <w:szCs w:val="28"/>
          <w:highlight w:val="yellow"/>
        </w:rPr>
      </w:pPr>
    </w:p>
    <w:p w:rsidR="003B7099" w:rsidRPr="009E1560" w:rsidRDefault="003B7099" w:rsidP="00D07D5F">
      <w:pPr>
        <w:ind w:left="5640"/>
        <w:jc w:val="center"/>
        <w:rPr>
          <w:szCs w:val="28"/>
          <w:highlight w:val="yellow"/>
        </w:rPr>
      </w:pPr>
    </w:p>
    <w:p w:rsidR="003B7099" w:rsidRPr="009E1560" w:rsidRDefault="003B7099" w:rsidP="00D07D5F">
      <w:pPr>
        <w:ind w:left="5640"/>
        <w:jc w:val="center"/>
        <w:rPr>
          <w:szCs w:val="28"/>
          <w:highlight w:val="yellow"/>
        </w:rPr>
      </w:pPr>
    </w:p>
    <w:p w:rsidR="003B7099" w:rsidRPr="009E1560" w:rsidRDefault="003B7099" w:rsidP="00D07D5F">
      <w:pPr>
        <w:ind w:left="5640"/>
        <w:jc w:val="center"/>
        <w:rPr>
          <w:szCs w:val="28"/>
          <w:highlight w:val="yellow"/>
        </w:rPr>
      </w:pPr>
    </w:p>
    <w:p w:rsidR="003B7099" w:rsidRDefault="003B7099" w:rsidP="00D07D5F">
      <w:pPr>
        <w:ind w:left="5640"/>
        <w:jc w:val="center"/>
        <w:rPr>
          <w:szCs w:val="28"/>
          <w:highlight w:val="yellow"/>
        </w:rPr>
      </w:pPr>
    </w:p>
    <w:p w:rsidR="000612B3" w:rsidRDefault="000612B3" w:rsidP="00D07D5F">
      <w:pPr>
        <w:ind w:left="5640"/>
        <w:jc w:val="center"/>
        <w:rPr>
          <w:szCs w:val="28"/>
          <w:highlight w:val="yellow"/>
        </w:rPr>
      </w:pPr>
    </w:p>
    <w:p w:rsidR="000612B3" w:rsidRDefault="000612B3" w:rsidP="00D07D5F">
      <w:pPr>
        <w:ind w:left="5640"/>
        <w:jc w:val="center"/>
        <w:rPr>
          <w:szCs w:val="28"/>
          <w:highlight w:val="yellow"/>
        </w:rPr>
      </w:pPr>
    </w:p>
    <w:p w:rsidR="000612B3" w:rsidRDefault="000612B3" w:rsidP="00D07D5F">
      <w:pPr>
        <w:ind w:left="5640"/>
        <w:jc w:val="center"/>
        <w:rPr>
          <w:szCs w:val="28"/>
          <w:highlight w:val="yellow"/>
        </w:rPr>
      </w:pPr>
    </w:p>
    <w:p w:rsidR="000612B3" w:rsidRDefault="000612B3" w:rsidP="00D07D5F">
      <w:pPr>
        <w:ind w:left="5640"/>
        <w:jc w:val="center"/>
        <w:rPr>
          <w:szCs w:val="28"/>
          <w:highlight w:val="yellow"/>
        </w:rPr>
      </w:pPr>
    </w:p>
    <w:p w:rsidR="000612B3" w:rsidRPr="009E1560" w:rsidRDefault="000612B3" w:rsidP="00D07D5F">
      <w:pPr>
        <w:ind w:left="5640"/>
        <w:jc w:val="center"/>
        <w:rPr>
          <w:szCs w:val="28"/>
          <w:highlight w:val="yellow"/>
        </w:rPr>
      </w:pPr>
    </w:p>
    <w:p w:rsidR="003B7099" w:rsidRPr="009E1560" w:rsidRDefault="003B7099" w:rsidP="00D07D5F">
      <w:pPr>
        <w:ind w:left="5640"/>
        <w:jc w:val="center"/>
        <w:rPr>
          <w:szCs w:val="28"/>
          <w:highlight w:val="yellow"/>
        </w:rPr>
      </w:pPr>
    </w:p>
    <w:p w:rsidR="003B7099" w:rsidRPr="009E1560" w:rsidRDefault="003B7099" w:rsidP="00D07D5F">
      <w:pPr>
        <w:ind w:left="5640"/>
        <w:jc w:val="center"/>
        <w:rPr>
          <w:szCs w:val="28"/>
          <w:highlight w:val="yellow"/>
        </w:rPr>
      </w:pPr>
    </w:p>
    <w:p w:rsidR="003B7099" w:rsidRPr="000612B3" w:rsidRDefault="003B7099" w:rsidP="000612B3">
      <w:pPr>
        <w:ind w:left="5640"/>
        <w:jc w:val="right"/>
        <w:rPr>
          <w:szCs w:val="28"/>
        </w:rPr>
      </w:pPr>
      <w:bookmarkStart w:id="0" w:name="_GoBack"/>
      <w:bookmarkEnd w:id="0"/>
      <w:r w:rsidRPr="000612B3">
        <w:rPr>
          <w:szCs w:val="28"/>
        </w:rPr>
        <w:t xml:space="preserve">                                            Приложение</w:t>
      </w:r>
    </w:p>
    <w:p w:rsidR="003B7099" w:rsidRPr="00174BED" w:rsidRDefault="003B7099" w:rsidP="00174BED">
      <w:pPr>
        <w:jc w:val="right"/>
        <w:rPr>
          <w:bCs/>
          <w:szCs w:val="28"/>
        </w:rPr>
      </w:pPr>
      <w:r w:rsidRPr="000612B3">
        <w:rPr>
          <w:szCs w:val="28"/>
        </w:rPr>
        <w:t>к Порядку</w:t>
      </w:r>
      <w:r w:rsidRPr="00174BED">
        <w:rPr>
          <w:sz w:val="24"/>
          <w:szCs w:val="24"/>
        </w:rPr>
        <w:t xml:space="preserve"> </w:t>
      </w:r>
      <w:r w:rsidRPr="00174BED">
        <w:rPr>
          <w:bCs/>
          <w:szCs w:val="28"/>
        </w:rPr>
        <w:t>предоставления</w:t>
      </w:r>
    </w:p>
    <w:p w:rsidR="003B7099" w:rsidRPr="00174BED" w:rsidRDefault="003B7099" w:rsidP="00174BED">
      <w:pPr>
        <w:jc w:val="right"/>
        <w:rPr>
          <w:rFonts w:ascii="Calibri" w:hAnsi="Calibri"/>
          <w:szCs w:val="28"/>
        </w:rPr>
      </w:pPr>
      <w:r w:rsidRPr="00174BED">
        <w:rPr>
          <w:bCs/>
          <w:szCs w:val="28"/>
        </w:rPr>
        <w:t xml:space="preserve"> межбюджетных трансфертов </w:t>
      </w:r>
    </w:p>
    <w:p w:rsidR="003B7099" w:rsidRPr="00174BED" w:rsidRDefault="003B7099" w:rsidP="00174BED">
      <w:pPr>
        <w:jc w:val="right"/>
        <w:rPr>
          <w:bCs/>
          <w:szCs w:val="28"/>
        </w:rPr>
      </w:pPr>
      <w:r>
        <w:rPr>
          <w:bCs/>
          <w:szCs w:val="28"/>
        </w:rPr>
        <w:t xml:space="preserve">из бюджета </w:t>
      </w:r>
      <w:r>
        <w:rPr>
          <w:bCs/>
          <w:color w:val="000000"/>
          <w:spacing w:val="-3"/>
          <w:szCs w:val="28"/>
        </w:rPr>
        <w:t>Нижнекаменского</w:t>
      </w:r>
      <w:r w:rsidRPr="00174BED">
        <w:rPr>
          <w:bCs/>
          <w:szCs w:val="28"/>
        </w:rPr>
        <w:t xml:space="preserve"> сельсовета</w:t>
      </w:r>
    </w:p>
    <w:p w:rsidR="003B7099" w:rsidRPr="00174BED" w:rsidRDefault="003B7099" w:rsidP="00174BED">
      <w:pPr>
        <w:jc w:val="right"/>
        <w:rPr>
          <w:bCs/>
          <w:szCs w:val="28"/>
        </w:rPr>
      </w:pPr>
      <w:r w:rsidRPr="00174BED">
        <w:rPr>
          <w:bCs/>
          <w:szCs w:val="28"/>
        </w:rPr>
        <w:t xml:space="preserve"> Ордынского района Новосибирской области</w:t>
      </w:r>
    </w:p>
    <w:p w:rsidR="003B7099" w:rsidRPr="00174BED" w:rsidRDefault="003B7099" w:rsidP="00174BED">
      <w:pPr>
        <w:jc w:val="right"/>
        <w:rPr>
          <w:bCs/>
          <w:szCs w:val="28"/>
        </w:rPr>
      </w:pPr>
      <w:r w:rsidRPr="00174BED">
        <w:rPr>
          <w:bCs/>
          <w:szCs w:val="28"/>
        </w:rPr>
        <w:t xml:space="preserve"> в бюджет Ордынского района </w:t>
      </w:r>
    </w:p>
    <w:p w:rsidR="003B7099" w:rsidRPr="00174BED" w:rsidRDefault="003B7099" w:rsidP="00174BED">
      <w:pPr>
        <w:jc w:val="right"/>
        <w:rPr>
          <w:bCs/>
          <w:szCs w:val="28"/>
        </w:rPr>
      </w:pPr>
      <w:r w:rsidRPr="00174BED">
        <w:rPr>
          <w:bCs/>
          <w:szCs w:val="28"/>
        </w:rPr>
        <w:t>Новосибирской области</w:t>
      </w:r>
    </w:p>
    <w:p w:rsidR="003B7099" w:rsidRPr="00174BED" w:rsidRDefault="003B7099" w:rsidP="00174BED">
      <w:pPr>
        <w:jc w:val="right"/>
        <w:rPr>
          <w:bCs/>
          <w:szCs w:val="28"/>
        </w:rPr>
      </w:pPr>
      <w:r w:rsidRPr="00174BED">
        <w:rPr>
          <w:bCs/>
          <w:szCs w:val="28"/>
        </w:rPr>
        <w:t xml:space="preserve"> на осуществление переданных</w:t>
      </w:r>
    </w:p>
    <w:p w:rsidR="003B7099" w:rsidRPr="00174BED" w:rsidRDefault="003B7099" w:rsidP="00174BED">
      <w:pPr>
        <w:jc w:val="right"/>
        <w:rPr>
          <w:kern w:val="2"/>
          <w:szCs w:val="28"/>
        </w:rPr>
      </w:pPr>
      <w:r w:rsidRPr="00174BED">
        <w:rPr>
          <w:bCs/>
          <w:szCs w:val="28"/>
        </w:rPr>
        <w:t xml:space="preserve">  полномочий</w:t>
      </w:r>
      <w:r w:rsidRPr="00174BED">
        <w:rPr>
          <w:szCs w:val="28"/>
        </w:rPr>
        <w:t> </w:t>
      </w:r>
      <w:r w:rsidRPr="00174BED">
        <w:rPr>
          <w:kern w:val="2"/>
          <w:szCs w:val="28"/>
        </w:rPr>
        <w:t xml:space="preserve">по осуществлению </w:t>
      </w:r>
    </w:p>
    <w:p w:rsidR="003B7099" w:rsidRPr="00174BED" w:rsidRDefault="003B7099" w:rsidP="00174BED">
      <w:pPr>
        <w:jc w:val="right"/>
        <w:rPr>
          <w:kern w:val="2"/>
          <w:szCs w:val="28"/>
        </w:rPr>
      </w:pPr>
      <w:r w:rsidRPr="00174BED">
        <w:rPr>
          <w:kern w:val="2"/>
          <w:szCs w:val="28"/>
        </w:rPr>
        <w:t>внешнего муниципального</w:t>
      </w:r>
    </w:p>
    <w:p w:rsidR="003B7099" w:rsidRPr="00174BED" w:rsidRDefault="003B7099" w:rsidP="00174BED">
      <w:pPr>
        <w:jc w:val="right"/>
        <w:rPr>
          <w:rFonts w:ascii="Calibri" w:hAnsi="Calibri"/>
          <w:szCs w:val="28"/>
        </w:rPr>
      </w:pPr>
      <w:r w:rsidRPr="00174BED">
        <w:rPr>
          <w:kern w:val="2"/>
          <w:szCs w:val="28"/>
        </w:rPr>
        <w:t xml:space="preserve"> финансового контроля</w:t>
      </w:r>
    </w:p>
    <w:p w:rsidR="003B7099" w:rsidRPr="00174BED" w:rsidRDefault="003B7099" w:rsidP="00174BED">
      <w:pPr>
        <w:ind w:left="5640"/>
        <w:rPr>
          <w:szCs w:val="28"/>
        </w:rPr>
      </w:pPr>
    </w:p>
    <w:p w:rsidR="003B7099" w:rsidRPr="009E1560" w:rsidRDefault="003B7099" w:rsidP="00272907">
      <w:pPr>
        <w:widowControl w:val="0"/>
        <w:spacing w:after="120"/>
        <w:jc w:val="center"/>
        <w:rPr>
          <w:b/>
          <w:kern w:val="2"/>
          <w:szCs w:val="28"/>
        </w:rPr>
      </w:pPr>
      <w:r w:rsidRPr="009E1560">
        <w:rPr>
          <w:b/>
          <w:kern w:val="2"/>
          <w:szCs w:val="28"/>
        </w:rPr>
        <w:t>Методика расчета</w:t>
      </w:r>
    </w:p>
    <w:p w:rsidR="003B7099" w:rsidRPr="009E1560" w:rsidRDefault="003B7099" w:rsidP="00626A77">
      <w:pPr>
        <w:widowControl w:val="0"/>
        <w:spacing w:after="120"/>
        <w:jc w:val="center"/>
        <w:rPr>
          <w:b/>
          <w:kern w:val="2"/>
          <w:szCs w:val="28"/>
        </w:rPr>
      </w:pPr>
      <w:r w:rsidRPr="009E1560">
        <w:rPr>
          <w:b/>
          <w:kern w:val="2"/>
          <w:szCs w:val="28"/>
        </w:rPr>
        <w:t xml:space="preserve">ежегодного объема межбюджетных трансфертов, предназначенных для </w:t>
      </w:r>
      <w:r>
        <w:rPr>
          <w:b/>
          <w:kern w:val="2"/>
          <w:szCs w:val="28"/>
        </w:rPr>
        <w:t>передачи из бюджета Нижнекаменского</w:t>
      </w:r>
      <w:r w:rsidRPr="009E1560">
        <w:rPr>
          <w:b/>
          <w:kern w:val="2"/>
          <w:szCs w:val="28"/>
        </w:rPr>
        <w:t xml:space="preserve"> сельсовета Ордынского района Новосибирской области в бюджет Ордынского района Новосибирской области для выполнения передаваемых полномочий по осуществлению внешнего муниципального финансовог</w:t>
      </w:r>
      <w:r>
        <w:rPr>
          <w:b/>
          <w:kern w:val="2"/>
          <w:szCs w:val="28"/>
        </w:rPr>
        <w:t>о контроля</w:t>
      </w:r>
    </w:p>
    <w:p w:rsidR="003B7099" w:rsidRPr="009E1560" w:rsidRDefault="003B7099" w:rsidP="00272907">
      <w:pPr>
        <w:widowControl w:val="0"/>
        <w:spacing w:after="120"/>
        <w:rPr>
          <w:b/>
          <w:kern w:val="2"/>
          <w:szCs w:val="28"/>
        </w:rPr>
      </w:pPr>
    </w:p>
    <w:p w:rsidR="003B7099" w:rsidRPr="009E1560" w:rsidRDefault="003B7099" w:rsidP="00272907">
      <w:pPr>
        <w:widowControl w:val="0"/>
        <w:spacing w:after="120"/>
        <w:ind w:firstLine="284"/>
        <w:jc w:val="both"/>
        <w:rPr>
          <w:kern w:val="2"/>
          <w:szCs w:val="28"/>
        </w:rPr>
      </w:pPr>
      <w:r w:rsidRPr="009E1560">
        <w:rPr>
          <w:kern w:val="2"/>
          <w:szCs w:val="28"/>
        </w:rPr>
        <w:t>Объем передаваемых межбюджетных трансфертов на содержание аудитора ревизионной комиссии Ордынского района Новосибирской области для организации исполнения</w:t>
      </w:r>
      <w:r>
        <w:rPr>
          <w:kern w:val="2"/>
          <w:szCs w:val="28"/>
        </w:rPr>
        <w:t xml:space="preserve"> </w:t>
      </w:r>
      <w:r w:rsidRPr="009E1560">
        <w:rPr>
          <w:kern w:val="2"/>
          <w:szCs w:val="28"/>
        </w:rPr>
        <w:t>полномочий по внешнему муниципальному финансовому контролю</w:t>
      </w:r>
      <w:r w:rsidR="000612B3">
        <w:rPr>
          <w:kern w:val="2"/>
          <w:szCs w:val="28"/>
        </w:rPr>
        <w:t xml:space="preserve"> рассчитывается по формуле:</w:t>
      </w:r>
    </w:p>
    <w:p w:rsidR="003B7099" w:rsidRPr="009E1560" w:rsidRDefault="003B7099" w:rsidP="00272907">
      <w:pPr>
        <w:widowControl w:val="0"/>
        <w:ind w:left="-750"/>
        <w:rPr>
          <w:kern w:val="2"/>
          <w:szCs w:val="28"/>
        </w:rPr>
      </w:pPr>
    </w:p>
    <w:p w:rsidR="003B7099" w:rsidRPr="009E1560" w:rsidRDefault="003B7099" w:rsidP="00272907">
      <w:pPr>
        <w:widowControl w:val="0"/>
        <w:ind w:hanging="45"/>
        <w:jc w:val="both"/>
        <w:rPr>
          <w:kern w:val="2"/>
          <w:szCs w:val="28"/>
        </w:rPr>
      </w:pPr>
      <w:r w:rsidRPr="009E1560">
        <w:rPr>
          <w:b/>
          <w:kern w:val="2"/>
          <w:szCs w:val="28"/>
          <w:lang w:val="en-US"/>
        </w:rPr>
        <w:t>S</w:t>
      </w:r>
      <w:r w:rsidRPr="009E1560">
        <w:rPr>
          <w:b/>
          <w:kern w:val="2"/>
          <w:szCs w:val="28"/>
        </w:rPr>
        <w:t xml:space="preserve">= </w:t>
      </w:r>
      <w:r w:rsidRPr="009E1560">
        <w:rPr>
          <w:b/>
          <w:kern w:val="2"/>
          <w:szCs w:val="28"/>
          <w:lang w:val="en-US"/>
        </w:rPr>
        <w:t>R</w:t>
      </w:r>
      <w:r w:rsidRPr="009E1560">
        <w:rPr>
          <w:b/>
          <w:kern w:val="2"/>
          <w:szCs w:val="28"/>
        </w:rPr>
        <w:t>/Чр*Чп,</w:t>
      </w:r>
      <w:r w:rsidRPr="009E1560">
        <w:rPr>
          <w:kern w:val="2"/>
          <w:szCs w:val="28"/>
        </w:rPr>
        <w:t xml:space="preserve"> где </w:t>
      </w:r>
    </w:p>
    <w:p w:rsidR="003B7099" w:rsidRPr="009E1560" w:rsidRDefault="003B7099" w:rsidP="00272907">
      <w:pPr>
        <w:widowControl w:val="0"/>
        <w:ind w:hanging="45"/>
        <w:jc w:val="both"/>
        <w:rPr>
          <w:kern w:val="2"/>
          <w:szCs w:val="28"/>
        </w:rPr>
      </w:pPr>
      <w:r w:rsidRPr="009E1560">
        <w:rPr>
          <w:kern w:val="2"/>
          <w:szCs w:val="28"/>
          <w:lang w:val="en-US"/>
        </w:rPr>
        <w:t>S</w:t>
      </w:r>
      <w:r w:rsidRPr="009E1560">
        <w:rPr>
          <w:kern w:val="2"/>
          <w:szCs w:val="28"/>
        </w:rPr>
        <w:t xml:space="preserve"> - сумма передаваемых межбюджетных трансфертов,</w:t>
      </w:r>
    </w:p>
    <w:p w:rsidR="003B7099" w:rsidRPr="009E1560" w:rsidRDefault="003B7099" w:rsidP="00272907">
      <w:pPr>
        <w:widowControl w:val="0"/>
        <w:ind w:hanging="45"/>
        <w:jc w:val="both"/>
        <w:rPr>
          <w:kern w:val="2"/>
          <w:szCs w:val="28"/>
        </w:rPr>
      </w:pPr>
      <w:r w:rsidRPr="009E1560">
        <w:rPr>
          <w:kern w:val="2"/>
          <w:szCs w:val="28"/>
          <w:lang w:val="en-US"/>
        </w:rPr>
        <w:t>R</w:t>
      </w:r>
      <w:r w:rsidRPr="009E1560">
        <w:rPr>
          <w:kern w:val="2"/>
          <w:szCs w:val="28"/>
        </w:rPr>
        <w:t xml:space="preserve"> - фонд оплаты труда аудитора с начислениями, в соответствии с </w:t>
      </w:r>
      <w:r w:rsidRPr="009E1560">
        <w:rPr>
          <w:szCs w:val="28"/>
        </w:rPr>
        <w:t xml:space="preserve">Постановлением </w:t>
      </w:r>
      <w:r w:rsidR="000612B3">
        <w:rPr>
          <w:szCs w:val="28"/>
        </w:rPr>
        <w:t>Правительства</w:t>
      </w:r>
      <w:r w:rsidRPr="009E1560">
        <w:rPr>
          <w:szCs w:val="28"/>
        </w:rPr>
        <w:t xml:space="preserve"> Новосибирской области от </w:t>
      </w:r>
      <w:r w:rsidR="000612B3">
        <w:rPr>
          <w:szCs w:val="28"/>
        </w:rPr>
        <w:t>31</w:t>
      </w:r>
      <w:r w:rsidRPr="009E1560">
        <w:rPr>
          <w:szCs w:val="28"/>
        </w:rPr>
        <w:t>.</w:t>
      </w:r>
      <w:r w:rsidR="000612B3">
        <w:rPr>
          <w:szCs w:val="28"/>
        </w:rPr>
        <w:t>01</w:t>
      </w:r>
      <w:r w:rsidRPr="009E1560">
        <w:rPr>
          <w:szCs w:val="28"/>
        </w:rPr>
        <w:t>.20</w:t>
      </w:r>
      <w:r w:rsidR="000612B3">
        <w:rPr>
          <w:szCs w:val="28"/>
        </w:rPr>
        <w:t>17 № 20</w:t>
      </w:r>
      <w:r w:rsidRPr="009E1560">
        <w:rPr>
          <w:szCs w:val="28"/>
        </w:rPr>
        <w:t>-</w:t>
      </w:r>
      <w:r w:rsidR="000612B3">
        <w:rPr>
          <w:szCs w:val="28"/>
        </w:rPr>
        <w:t xml:space="preserve">п </w:t>
      </w:r>
      <w:r w:rsidRPr="009E1560">
        <w:rPr>
          <w:szCs w:val="28"/>
        </w:rPr>
        <w:t xml:space="preserve">«О нормативах формирования расходов на оплату труда </w:t>
      </w:r>
      <w:r w:rsidR="000612B3">
        <w:rPr>
          <w:szCs w:val="28"/>
        </w:rPr>
        <w:t xml:space="preserve">депутатов, выборных должностных </w:t>
      </w:r>
      <w:r w:rsidRPr="009E1560">
        <w:rPr>
          <w:szCs w:val="28"/>
        </w:rPr>
        <w:t>лиц</w:t>
      </w:r>
      <w:r w:rsidR="000612B3">
        <w:rPr>
          <w:szCs w:val="28"/>
        </w:rPr>
        <w:t xml:space="preserve"> местного самоуправления</w:t>
      </w:r>
      <w:r w:rsidRPr="009E1560">
        <w:rPr>
          <w:szCs w:val="28"/>
        </w:rPr>
        <w:t>,</w:t>
      </w:r>
      <w:r w:rsidR="000612B3">
        <w:rPr>
          <w:szCs w:val="28"/>
        </w:rPr>
        <w:t xml:space="preserve"> осуществляющих свои полномочия</w:t>
      </w:r>
      <w:r w:rsidRPr="009E1560">
        <w:rPr>
          <w:szCs w:val="28"/>
        </w:rPr>
        <w:t xml:space="preserve"> на постоянной основе, муниципальных служащих и</w:t>
      </w:r>
      <w:r w:rsidR="000E6DB6">
        <w:rPr>
          <w:szCs w:val="28"/>
        </w:rPr>
        <w:t xml:space="preserve"> (или)</w:t>
      </w:r>
      <w:r w:rsidRPr="009E1560">
        <w:rPr>
          <w:szCs w:val="28"/>
        </w:rPr>
        <w:t xml:space="preserve"> содержание органов местного самоуправления</w:t>
      </w:r>
      <w:r w:rsidR="000E6DB6">
        <w:rPr>
          <w:szCs w:val="28"/>
        </w:rPr>
        <w:t xml:space="preserve"> муниципальных образований</w:t>
      </w:r>
      <w:r w:rsidRPr="009E1560">
        <w:rPr>
          <w:szCs w:val="28"/>
        </w:rPr>
        <w:t xml:space="preserve"> в Новосибирской области»</w:t>
      </w:r>
      <w:r w:rsidR="000E6DB6">
        <w:rPr>
          <w:kern w:val="2"/>
          <w:szCs w:val="28"/>
        </w:rPr>
        <w:t xml:space="preserve"> и решением Совета депутатов</w:t>
      </w:r>
      <w:r w:rsidRPr="009E1560">
        <w:rPr>
          <w:kern w:val="2"/>
          <w:szCs w:val="28"/>
        </w:rPr>
        <w:t xml:space="preserve"> Ордынского района Новосибирской области от </w:t>
      </w:r>
      <w:r w:rsidR="000E6DB6">
        <w:rPr>
          <w:kern w:val="2"/>
          <w:szCs w:val="28"/>
        </w:rPr>
        <w:t>27.03.2018</w:t>
      </w:r>
      <w:r w:rsidRPr="009E1560">
        <w:rPr>
          <w:kern w:val="2"/>
          <w:szCs w:val="28"/>
        </w:rPr>
        <w:t xml:space="preserve"> </w:t>
      </w:r>
      <w:r w:rsidR="000E6DB6">
        <w:rPr>
          <w:kern w:val="2"/>
          <w:szCs w:val="28"/>
        </w:rPr>
        <w:t>г.</w:t>
      </w:r>
      <w:r w:rsidRPr="009E1560">
        <w:rPr>
          <w:kern w:val="2"/>
          <w:szCs w:val="28"/>
        </w:rPr>
        <w:t xml:space="preserve"> №</w:t>
      </w:r>
      <w:r w:rsidR="000E6DB6">
        <w:rPr>
          <w:kern w:val="2"/>
          <w:szCs w:val="28"/>
        </w:rPr>
        <w:t xml:space="preserve"> 176</w:t>
      </w:r>
      <w:r w:rsidRPr="009E1560">
        <w:rPr>
          <w:kern w:val="2"/>
          <w:szCs w:val="28"/>
        </w:rPr>
        <w:t>.</w:t>
      </w:r>
      <w:r w:rsidR="000E6DB6">
        <w:rPr>
          <w:kern w:val="2"/>
          <w:szCs w:val="28"/>
        </w:rPr>
        <w:t xml:space="preserve"> «О Положении об оплате труда лиц, замещающих муниципальные должности на постоянной основе муниципальных служащих в органах местного самоуправления Ордынского района Новосибирской области</w:t>
      </w:r>
      <w:r w:rsidR="00441B6B">
        <w:rPr>
          <w:kern w:val="2"/>
          <w:szCs w:val="28"/>
        </w:rPr>
        <w:t>».</w:t>
      </w:r>
    </w:p>
    <w:p w:rsidR="003B7099" w:rsidRPr="009E1560" w:rsidRDefault="003B7099" w:rsidP="00272907">
      <w:pPr>
        <w:widowControl w:val="0"/>
        <w:jc w:val="both"/>
        <w:rPr>
          <w:kern w:val="2"/>
          <w:szCs w:val="28"/>
        </w:rPr>
      </w:pPr>
      <w:r w:rsidRPr="009E1560">
        <w:rPr>
          <w:kern w:val="2"/>
          <w:szCs w:val="28"/>
        </w:rPr>
        <w:t>Чр - численность населения в Ордынском районе по состоянию на 1</w:t>
      </w:r>
      <w:r>
        <w:rPr>
          <w:kern w:val="2"/>
          <w:szCs w:val="28"/>
        </w:rPr>
        <w:t xml:space="preserve"> </w:t>
      </w:r>
      <w:r w:rsidRPr="009E1560">
        <w:rPr>
          <w:kern w:val="2"/>
          <w:szCs w:val="28"/>
        </w:rPr>
        <w:t>января текущего года</w:t>
      </w:r>
      <w:r>
        <w:rPr>
          <w:kern w:val="2"/>
          <w:szCs w:val="28"/>
        </w:rPr>
        <w:t>;</w:t>
      </w:r>
    </w:p>
    <w:p w:rsidR="003B7099" w:rsidRPr="009E1560" w:rsidRDefault="003B7099" w:rsidP="00272907">
      <w:pPr>
        <w:widowControl w:val="0"/>
        <w:jc w:val="both"/>
        <w:rPr>
          <w:kern w:val="2"/>
          <w:szCs w:val="28"/>
        </w:rPr>
      </w:pPr>
      <w:r w:rsidRPr="009E1560">
        <w:rPr>
          <w:kern w:val="2"/>
          <w:szCs w:val="28"/>
        </w:rPr>
        <w:t xml:space="preserve">Чп </w:t>
      </w:r>
      <w:r>
        <w:rPr>
          <w:kern w:val="2"/>
          <w:szCs w:val="28"/>
        </w:rPr>
        <w:t>–</w:t>
      </w:r>
      <w:r w:rsidRPr="009E1560">
        <w:rPr>
          <w:kern w:val="2"/>
          <w:szCs w:val="28"/>
        </w:rPr>
        <w:t xml:space="preserve"> численность</w:t>
      </w:r>
      <w:r>
        <w:rPr>
          <w:kern w:val="2"/>
          <w:szCs w:val="28"/>
        </w:rPr>
        <w:t xml:space="preserve"> </w:t>
      </w:r>
      <w:r w:rsidRPr="00174BED">
        <w:rPr>
          <w:kern w:val="2"/>
          <w:szCs w:val="28"/>
        </w:rPr>
        <w:t>населения</w:t>
      </w:r>
      <w:r>
        <w:rPr>
          <w:color w:val="FF0000"/>
          <w:kern w:val="2"/>
          <w:szCs w:val="28"/>
        </w:rPr>
        <w:t xml:space="preserve"> </w:t>
      </w:r>
      <w:r>
        <w:rPr>
          <w:kern w:val="2"/>
          <w:szCs w:val="28"/>
        </w:rPr>
        <w:t xml:space="preserve">на территории </w:t>
      </w:r>
      <w:r>
        <w:rPr>
          <w:bCs/>
          <w:color w:val="000000"/>
          <w:spacing w:val="-3"/>
          <w:szCs w:val="28"/>
        </w:rPr>
        <w:t>Нижнекаменского</w:t>
      </w:r>
      <w:r w:rsidRPr="009E1560">
        <w:rPr>
          <w:kern w:val="2"/>
          <w:szCs w:val="28"/>
        </w:rPr>
        <w:t xml:space="preserve"> сельсовета Ордынского района Новосибирской области по состоянию на 1 января текущего года.</w:t>
      </w:r>
    </w:p>
    <w:p w:rsidR="003B7099" w:rsidRPr="009E1560" w:rsidRDefault="003B7099" w:rsidP="00272907">
      <w:pPr>
        <w:widowControl w:val="0"/>
        <w:jc w:val="both"/>
        <w:rPr>
          <w:kern w:val="2"/>
          <w:szCs w:val="28"/>
        </w:rPr>
      </w:pPr>
      <w:r w:rsidRPr="009E1560">
        <w:rPr>
          <w:kern w:val="2"/>
          <w:szCs w:val="28"/>
        </w:rPr>
        <w:t>_____________________________________________________________________</w:t>
      </w:r>
    </w:p>
    <w:sectPr w:rsidR="003B7099" w:rsidRPr="009E1560" w:rsidSect="00E145D4">
      <w:footerReference w:type="even" r:id="rId7"/>
      <w:footerReference w:type="default" r:id="rId8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3782" w:rsidRDefault="00BA3782" w:rsidP="0006518D">
      <w:r>
        <w:separator/>
      </w:r>
    </w:p>
  </w:endnote>
  <w:endnote w:type="continuationSeparator" w:id="1">
    <w:p w:rsidR="00BA3782" w:rsidRDefault="00BA3782" w:rsidP="0006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99" w:rsidRDefault="000D209E" w:rsidP="00E145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B70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099">
      <w:rPr>
        <w:rStyle w:val="a5"/>
        <w:noProof/>
      </w:rPr>
      <w:t>4</w:t>
    </w:r>
    <w:r>
      <w:rPr>
        <w:rStyle w:val="a5"/>
      </w:rPr>
      <w:fldChar w:fldCharType="end"/>
    </w:r>
  </w:p>
  <w:p w:rsidR="003B7099" w:rsidRDefault="003B7099" w:rsidP="00E145D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99" w:rsidRPr="0048537F" w:rsidRDefault="000D209E" w:rsidP="00E145D4">
    <w:pPr>
      <w:pStyle w:val="a3"/>
      <w:framePr w:wrap="around" w:vAnchor="text" w:hAnchor="margin" w:xAlign="right" w:y="1"/>
      <w:rPr>
        <w:rStyle w:val="a5"/>
        <w:sz w:val="24"/>
        <w:szCs w:val="24"/>
      </w:rPr>
    </w:pPr>
    <w:r w:rsidRPr="0048537F">
      <w:rPr>
        <w:rStyle w:val="a5"/>
        <w:sz w:val="24"/>
        <w:szCs w:val="24"/>
      </w:rPr>
      <w:fldChar w:fldCharType="begin"/>
    </w:r>
    <w:r w:rsidR="003B7099" w:rsidRPr="0048537F">
      <w:rPr>
        <w:rStyle w:val="a5"/>
        <w:sz w:val="24"/>
        <w:szCs w:val="24"/>
      </w:rPr>
      <w:instrText xml:space="preserve">PAGE  </w:instrText>
    </w:r>
    <w:r w:rsidRPr="0048537F">
      <w:rPr>
        <w:rStyle w:val="a5"/>
        <w:sz w:val="24"/>
        <w:szCs w:val="24"/>
      </w:rPr>
      <w:fldChar w:fldCharType="separate"/>
    </w:r>
    <w:r w:rsidR="00665577">
      <w:rPr>
        <w:rStyle w:val="a5"/>
        <w:noProof/>
        <w:sz w:val="24"/>
        <w:szCs w:val="24"/>
      </w:rPr>
      <w:t>4</w:t>
    </w:r>
    <w:r w:rsidRPr="0048537F">
      <w:rPr>
        <w:rStyle w:val="a5"/>
        <w:sz w:val="24"/>
        <w:szCs w:val="24"/>
      </w:rPr>
      <w:fldChar w:fldCharType="end"/>
    </w:r>
  </w:p>
  <w:p w:rsidR="003B7099" w:rsidRPr="003B468F" w:rsidRDefault="003B7099" w:rsidP="00E145D4">
    <w:pPr>
      <w:pStyle w:val="a3"/>
      <w:ind w:right="360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3782" w:rsidRDefault="00BA3782" w:rsidP="0006518D">
      <w:r>
        <w:separator/>
      </w:r>
    </w:p>
  </w:footnote>
  <w:footnote w:type="continuationSeparator" w:id="1">
    <w:p w:rsidR="00BA3782" w:rsidRDefault="00BA3782" w:rsidP="00065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34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34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34"/>
        <w:szCs w:val="3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201F7856"/>
    <w:multiLevelType w:val="multilevel"/>
    <w:tmpl w:val="896A258C"/>
    <w:lvl w:ilvl="0">
      <w:start w:val="1"/>
      <w:numFmt w:val="decimal"/>
      <w:lvlText w:val="%1."/>
      <w:lvlJc w:val="left"/>
      <w:pPr>
        <w:ind w:left="795" w:hanging="495"/>
      </w:pPr>
      <w:rPr>
        <w:rFonts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>
    <w:nsid w:val="30E6307B"/>
    <w:multiLevelType w:val="multilevel"/>
    <w:tmpl w:val="453693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3">
    <w:nsid w:val="5B6173BB"/>
    <w:multiLevelType w:val="multilevel"/>
    <w:tmpl w:val="2F042D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4">
    <w:nsid w:val="7C5216E0"/>
    <w:multiLevelType w:val="multilevel"/>
    <w:tmpl w:val="453693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5">
    <w:nsid w:val="7F081947"/>
    <w:multiLevelType w:val="multilevel"/>
    <w:tmpl w:val="E814FF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7D5F"/>
    <w:rsid w:val="00032341"/>
    <w:rsid w:val="000344B6"/>
    <w:rsid w:val="000612B3"/>
    <w:rsid w:val="0006518D"/>
    <w:rsid w:val="00070F7F"/>
    <w:rsid w:val="00071E3C"/>
    <w:rsid w:val="00094E72"/>
    <w:rsid w:val="000A2375"/>
    <w:rsid w:val="000C7C9F"/>
    <w:rsid w:val="000D209E"/>
    <w:rsid w:val="000E6DB6"/>
    <w:rsid w:val="00101CD9"/>
    <w:rsid w:val="00121365"/>
    <w:rsid w:val="001347CC"/>
    <w:rsid w:val="00145018"/>
    <w:rsid w:val="00174BED"/>
    <w:rsid w:val="001B127F"/>
    <w:rsid w:val="001E1EF6"/>
    <w:rsid w:val="001F4D75"/>
    <w:rsid w:val="00201B32"/>
    <w:rsid w:val="00214C8B"/>
    <w:rsid w:val="00272907"/>
    <w:rsid w:val="002D030B"/>
    <w:rsid w:val="002D4A03"/>
    <w:rsid w:val="003242EC"/>
    <w:rsid w:val="003A60AE"/>
    <w:rsid w:val="003B1855"/>
    <w:rsid w:val="003B468F"/>
    <w:rsid w:val="003B7099"/>
    <w:rsid w:val="003F2A3D"/>
    <w:rsid w:val="0040136C"/>
    <w:rsid w:val="00406844"/>
    <w:rsid w:val="00422AB6"/>
    <w:rsid w:val="00441251"/>
    <w:rsid w:val="00441B6B"/>
    <w:rsid w:val="0048537F"/>
    <w:rsid w:val="00491C3A"/>
    <w:rsid w:val="004A70EA"/>
    <w:rsid w:val="004B28D7"/>
    <w:rsid w:val="00520848"/>
    <w:rsid w:val="00536631"/>
    <w:rsid w:val="005772BB"/>
    <w:rsid w:val="005B302C"/>
    <w:rsid w:val="005C7D83"/>
    <w:rsid w:val="005E1F41"/>
    <w:rsid w:val="005E2028"/>
    <w:rsid w:val="00626A77"/>
    <w:rsid w:val="00665577"/>
    <w:rsid w:val="0069434C"/>
    <w:rsid w:val="00704CF5"/>
    <w:rsid w:val="00710EB9"/>
    <w:rsid w:val="00716A2D"/>
    <w:rsid w:val="00716B39"/>
    <w:rsid w:val="00722104"/>
    <w:rsid w:val="00756C56"/>
    <w:rsid w:val="00777D98"/>
    <w:rsid w:val="007836E1"/>
    <w:rsid w:val="007A4E00"/>
    <w:rsid w:val="007A6285"/>
    <w:rsid w:val="007B0FA4"/>
    <w:rsid w:val="007E1509"/>
    <w:rsid w:val="00803C0D"/>
    <w:rsid w:val="008079CF"/>
    <w:rsid w:val="008470D5"/>
    <w:rsid w:val="00880DFC"/>
    <w:rsid w:val="008B1B88"/>
    <w:rsid w:val="008B311A"/>
    <w:rsid w:val="008C4976"/>
    <w:rsid w:val="008D505D"/>
    <w:rsid w:val="008E08F1"/>
    <w:rsid w:val="008E324B"/>
    <w:rsid w:val="008F4929"/>
    <w:rsid w:val="00936350"/>
    <w:rsid w:val="0094253E"/>
    <w:rsid w:val="009457DE"/>
    <w:rsid w:val="00961773"/>
    <w:rsid w:val="00962706"/>
    <w:rsid w:val="0097497F"/>
    <w:rsid w:val="00997EFD"/>
    <w:rsid w:val="009C0721"/>
    <w:rsid w:val="009D477E"/>
    <w:rsid w:val="009E1560"/>
    <w:rsid w:val="009E3AB2"/>
    <w:rsid w:val="009F6BB5"/>
    <w:rsid w:val="00A37B5B"/>
    <w:rsid w:val="00A72B71"/>
    <w:rsid w:val="00A94AA0"/>
    <w:rsid w:val="00AB08EE"/>
    <w:rsid w:val="00AB1388"/>
    <w:rsid w:val="00AC1C1C"/>
    <w:rsid w:val="00AC5F73"/>
    <w:rsid w:val="00AD0E36"/>
    <w:rsid w:val="00AD3BAD"/>
    <w:rsid w:val="00AD3BF7"/>
    <w:rsid w:val="00B20EE8"/>
    <w:rsid w:val="00B46C9F"/>
    <w:rsid w:val="00B6553B"/>
    <w:rsid w:val="00BA3759"/>
    <w:rsid w:val="00BA3782"/>
    <w:rsid w:val="00C15AE7"/>
    <w:rsid w:val="00C81E62"/>
    <w:rsid w:val="00CA218F"/>
    <w:rsid w:val="00CA68AC"/>
    <w:rsid w:val="00CD6AF5"/>
    <w:rsid w:val="00CF4863"/>
    <w:rsid w:val="00D07D5F"/>
    <w:rsid w:val="00D13E54"/>
    <w:rsid w:val="00D24440"/>
    <w:rsid w:val="00D2775D"/>
    <w:rsid w:val="00D331A7"/>
    <w:rsid w:val="00D3324B"/>
    <w:rsid w:val="00DA14B1"/>
    <w:rsid w:val="00DA6062"/>
    <w:rsid w:val="00DB29CA"/>
    <w:rsid w:val="00E145D4"/>
    <w:rsid w:val="00F01D29"/>
    <w:rsid w:val="00F40A0D"/>
    <w:rsid w:val="00F60022"/>
    <w:rsid w:val="00F623B4"/>
    <w:rsid w:val="00FA1439"/>
    <w:rsid w:val="00FF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5F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7D5F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D07D5F"/>
    <w:rPr>
      <w:rFonts w:ascii="Times New Roman" w:hAnsi="Times New Roman" w:cs="Times New Roman"/>
      <w:sz w:val="20"/>
      <w:lang w:eastAsia="ru-RU"/>
    </w:rPr>
  </w:style>
  <w:style w:type="character" w:styleId="a5">
    <w:name w:val="page number"/>
    <w:basedOn w:val="a0"/>
    <w:uiPriority w:val="99"/>
    <w:rsid w:val="00D07D5F"/>
    <w:rPr>
      <w:rFonts w:cs="Times New Roman"/>
    </w:rPr>
  </w:style>
  <w:style w:type="paragraph" w:customStyle="1" w:styleId="ConsPlusNormal">
    <w:name w:val="ConsPlusNormal"/>
    <w:uiPriority w:val="99"/>
    <w:rsid w:val="00D07D5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List Paragraph"/>
    <w:basedOn w:val="a"/>
    <w:uiPriority w:val="99"/>
    <w:qFormat/>
    <w:rsid w:val="00710EB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rsid w:val="00710EB9"/>
    <w:pPr>
      <w:widowControl w:val="0"/>
      <w:suppressAutoHyphens/>
      <w:spacing w:after="120"/>
    </w:pPr>
    <w:rPr>
      <w:rFonts w:eastAsia="Calibri"/>
      <w:kern w:val="2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10EB9"/>
    <w:rPr>
      <w:rFonts w:ascii="Times New Roman" w:hAnsi="Times New Roman" w:cs="Times New Roman"/>
      <w:kern w:val="2"/>
      <w:sz w:val="24"/>
      <w:lang w:eastAsia="ru-RU"/>
    </w:rPr>
  </w:style>
  <w:style w:type="table" w:styleId="a9">
    <w:name w:val="Table Grid"/>
    <w:basedOn w:val="a1"/>
    <w:uiPriority w:val="99"/>
    <w:rsid w:val="00756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7A4E00"/>
    <w:rPr>
      <w:sz w:val="2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C7D83"/>
    <w:rPr>
      <w:rFonts w:ascii="Times New Roman" w:hAnsi="Times New Roman" w:cs="Times New Roman"/>
      <w:sz w:val="2"/>
    </w:rPr>
  </w:style>
  <w:style w:type="paragraph" w:styleId="ac">
    <w:name w:val="Body Text Indent"/>
    <w:basedOn w:val="a"/>
    <w:link w:val="ad"/>
    <w:uiPriority w:val="99"/>
    <w:semiHidden/>
    <w:unhideWhenUsed/>
    <w:rsid w:val="0052084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2084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16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Пирко</dc:creator>
  <cp:lastModifiedBy>11119</cp:lastModifiedBy>
  <cp:revision>5</cp:revision>
  <cp:lastPrinted>2022-03-14T05:45:00Z</cp:lastPrinted>
  <dcterms:created xsi:type="dcterms:W3CDTF">2022-03-13T21:33:00Z</dcterms:created>
  <dcterms:modified xsi:type="dcterms:W3CDTF">2022-03-14T05:47:00Z</dcterms:modified>
</cp:coreProperties>
</file>